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6A" w:rsidRPr="004C393B" w:rsidRDefault="004C393B" w:rsidP="004C393B">
      <w:pPr>
        <w:spacing w:before="30" w:line="260" w:lineRule="exact"/>
        <w:jc w:val="left"/>
        <w:rPr>
          <w:rFonts w:asciiTheme="minorEastAsia" w:eastAsiaTheme="minorEastAsia" w:hAnsiTheme="minorEastAsia"/>
          <w:szCs w:val="21"/>
        </w:rPr>
      </w:pPr>
      <w:r w:rsidRPr="004C393B">
        <w:rPr>
          <w:rFonts w:asciiTheme="minorEastAsia" w:eastAsiaTheme="minorEastAsia" w:hAnsiTheme="minorEastAsia" w:hint="eastAsia"/>
          <w:szCs w:val="21"/>
        </w:rPr>
        <w:t>別紙様式</w:t>
      </w:r>
      <w:r w:rsidR="002C7320">
        <w:rPr>
          <w:rFonts w:asciiTheme="minorEastAsia" w:eastAsiaTheme="minorEastAsia" w:hAnsiTheme="minorEastAsia" w:hint="eastAsia"/>
          <w:szCs w:val="21"/>
        </w:rPr>
        <w:t>３（第</w:t>
      </w:r>
      <w:r w:rsidR="003038D3">
        <w:rPr>
          <w:rFonts w:asciiTheme="minorEastAsia" w:eastAsiaTheme="minorEastAsia" w:hAnsiTheme="minorEastAsia" w:hint="eastAsia"/>
          <w:szCs w:val="21"/>
        </w:rPr>
        <w:t>18関係）</w:t>
      </w:r>
    </w:p>
    <w:p w:rsidR="004C393B" w:rsidRDefault="004C393B" w:rsidP="004C393B">
      <w:pPr>
        <w:spacing w:before="30" w:line="260" w:lineRule="exact"/>
        <w:jc w:val="center"/>
        <w:rPr>
          <w:sz w:val="18"/>
        </w:rPr>
      </w:pPr>
    </w:p>
    <w:p w:rsidR="004C393B" w:rsidRPr="004C393B" w:rsidRDefault="004C393B" w:rsidP="004C393B">
      <w:pPr>
        <w:spacing w:before="30" w:line="260" w:lineRule="exact"/>
        <w:jc w:val="center"/>
        <w:rPr>
          <w:rFonts w:asciiTheme="majorEastAsia" w:eastAsiaTheme="majorEastAsia" w:hAnsiTheme="majorEastAsia"/>
          <w:sz w:val="28"/>
          <w:szCs w:val="28"/>
        </w:rPr>
      </w:pPr>
      <w:r w:rsidRPr="004C393B">
        <w:rPr>
          <w:rFonts w:asciiTheme="majorEastAsia" w:eastAsiaTheme="majorEastAsia" w:hAnsiTheme="majorEastAsia" w:hint="eastAsia"/>
          <w:sz w:val="28"/>
          <w:szCs w:val="28"/>
        </w:rPr>
        <w:t>面接指導自己チェック票</w:t>
      </w:r>
    </w:p>
    <w:p w:rsidR="004C393B" w:rsidRPr="004C393B" w:rsidRDefault="004C393B">
      <w:pPr>
        <w:spacing w:before="30" w:line="260" w:lineRule="exact"/>
        <w:jc w:val="right"/>
        <w:rPr>
          <w:sz w:val="18"/>
        </w:rPr>
      </w:pPr>
    </w:p>
    <w:p w:rsidR="00985E6A" w:rsidRDefault="00985E6A"/>
    <w:p w:rsidR="00985E6A" w:rsidRDefault="005877CD">
      <w:r>
        <w:rPr>
          <w:rFonts w:hint="eastAsia"/>
        </w:rPr>
        <w:t xml:space="preserve">　このチェック票は</w:t>
      </w:r>
      <w:r w:rsidR="00DB1F32">
        <w:rPr>
          <w:rFonts w:hint="eastAsia"/>
        </w:rPr>
        <w:t>，</w:t>
      </w:r>
      <w:r>
        <w:rPr>
          <w:rFonts w:hint="eastAsia"/>
        </w:rPr>
        <w:t>医師による面接指導を受ける</w:t>
      </w:r>
      <w:r w:rsidR="00DB1F32">
        <w:rPr>
          <w:rFonts w:hint="eastAsia"/>
        </w:rPr>
        <w:t>職員本人</w:t>
      </w:r>
      <w:r>
        <w:rPr>
          <w:rFonts w:hint="eastAsia"/>
        </w:rPr>
        <w:t>が</w:t>
      </w:r>
      <w:r w:rsidR="00DB1F32">
        <w:rPr>
          <w:rFonts w:hint="eastAsia"/>
        </w:rPr>
        <w:t>，</w:t>
      </w:r>
      <w:r>
        <w:rPr>
          <w:rFonts w:hint="eastAsia"/>
        </w:rPr>
        <w:t>あらかじめ自己チェックし</w:t>
      </w:r>
      <w:r w:rsidR="00DB1F32">
        <w:rPr>
          <w:rFonts w:hint="eastAsia"/>
        </w:rPr>
        <w:t>，</w:t>
      </w:r>
      <w:r>
        <w:rPr>
          <w:rFonts w:hint="eastAsia"/>
        </w:rPr>
        <w:t>必要事項を記入した上で医師または下記の提出窓口に提出し</w:t>
      </w:r>
      <w:r w:rsidR="00DB1F32">
        <w:rPr>
          <w:rFonts w:hint="eastAsia"/>
        </w:rPr>
        <w:t>，</w:t>
      </w:r>
      <w:r>
        <w:rPr>
          <w:rFonts w:hint="eastAsia"/>
        </w:rPr>
        <w:t>医師の判断・指導に役立てるものです。</w:t>
      </w:r>
    </w:p>
    <w:p w:rsidR="00985E6A" w:rsidRDefault="005877CD">
      <w:r>
        <w:rPr>
          <w:rFonts w:hint="eastAsia"/>
        </w:rPr>
        <w:t xml:space="preserve">　正しく判断して記入して</w:t>
      </w:r>
      <w:r w:rsidR="00DB1F32">
        <w:rPr>
          <w:rFonts w:hint="eastAsia"/>
        </w:rPr>
        <w:t>くだ</w:t>
      </w:r>
      <w:r>
        <w:rPr>
          <w:rFonts w:hint="eastAsia"/>
        </w:rPr>
        <w:t>さい。</w:t>
      </w:r>
    </w:p>
    <w:p w:rsidR="00985E6A" w:rsidRDefault="00985E6A">
      <w:pPr>
        <w:spacing w:line="567"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722"/>
        <w:gridCol w:w="1538"/>
        <w:gridCol w:w="4224"/>
      </w:tblGrid>
      <w:tr w:rsidR="00985E6A">
        <w:trPr>
          <w:cantSplit/>
          <w:trHeight w:val="890"/>
        </w:trPr>
        <w:tc>
          <w:tcPr>
            <w:tcW w:w="1134" w:type="dxa"/>
            <w:tcBorders>
              <w:right w:val="single" w:sz="12" w:space="0" w:color="auto"/>
            </w:tcBorders>
            <w:noWrap/>
            <w:vAlign w:val="center"/>
          </w:tcPr>
          <w:p w:rsidR="00985E6A" w:rsidRDefault="005877CD">
            <w:pPr>
              <w:jc w:val="center"/>
            </w:pPr>
            <w:r>
              <w:rPr>
                <w:rFonts w:hint="eastAsia"/>
              </w:rPr>
              <w:t>氏　名</w:t>
            </w:r>
          </w:p>
        </w:tc>
        <w:tc>
          <w:tcPr>
            <w:tcW w:w="2722" w:type="dxa"/>
            <w:tcBorders>
              <w:top w:val="single" w:sz="12" w:space="0" w:color="auto"/>
              <w:left w:val="single" w:sz="12" w:space="0" w:color="auto"/>
              <w:bottom w:val="single" w:sz="12" w:space="0" w:color="auto"/>
              <w:right w:val="single" w:sz="12" w:space="0" w:color="auto"/>
            </w:tcBorders>
            <w:noWrap/>
            <w:vAlign w:val="center"/>
          </w:tcPr>
          <w:p w:rsidR="00985E6A" w:rsidRDefault="00985E6A"/>
        </w:tc>
        <w:tc>
          <w:tcPr>
            <w:tcW w:w="1538" w:type="dxa"/>
            <w:tcBorders>
              <w:left w:val="single" w:sz="12" w:space="0" w:color="auto"/>
              <w:right w:val="single" w:sz="12" w:space="0" w:color="auto"/>
            </w:tcBorders>
            <w:noWrap/>
            <w:vAlign w:val="center"/>
          </w:tcPr>
          <w:p w:rsidR="00985E6A" w:rsidRDefault="005877CD" w:rsidP="004C393B">
            <w:pPr>
              <w:jc w:val="center"/>
            </w:pPr>
            <w:r>
              <w:rPr>
                <w:rFonts w:hint="eastAsia"/>
              </w:rPr>
              <w:t>所</w:t>
            </w:r>
            <w:r w:rsidR="004C393B">
              <w:rPr>
                <w:rFonts w:hint="eastAsia"/>
              </w:rPr>
              <w:t xml:space="preserve">　</w:t>
            </w:r>
            <w:r>
              <w:rPr>
                <w:rFonts w:hint="eastAsia"/>
              </w:rPr>
              <w:t>属</w:t>
            </w:r>
          </w:p>
        </w:tc>
        <w:tc>
          <w:tcPr>
            <w:tcW w:w="4224" w:type="dxa"/>
            <w:tcBorders>
              <w:top w:val="single" w:sz="12" w:space="0" w:color="auto"/>
              <w:left w:val="single" w:sz="12" w:space="0" w:color="auto"/>
              <w:bottom w:val="single" w:sz="12" w:space="0" w:color="auto"/>
              <w:right w:val="single" w:sz="12" w:space="0" w:color="auto"/>
            </w:tcBorders>
            <w:noWrap/>
            <w:vAlign w:val="center"/>
          </w:tcPr>
          <w:p w:rsidR="00985E6A" w:rsidRDefault="00985E6A"/>
        </w:tc>
      </w:tr>
    </w:tbl>
    <w:p w:rsidR="00985E6A" w:rsidRDefault="00985E6A">
      <w:pPr>
        <w:spacing w:line="567"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3806"/>
      </w:tblGrid>
      <w:tr w:rsidR="00985E6A">
        <w:trPr>
          <w:cantSplit/>
          <w:trHeight w:val="890"/>
        </w:trPr>
        <w:tc>
          <w:tcPr>
            <w:tcW w:w="1588" w:type="dxa"/>
            <w:tcBorders>
              <w:right w:val="single" w:sz="12" w:space="0" w:color="auto"/>
            </w:tcBorders>
            <w:noWrap/>
            <w:vAlign w:val="center"/>
          </w:tcPr>
          <w:p w:rsidR="00985E6A" w:rsidRDefault="005877CD">
            <w:pPr>
              <w:jc w:val="center"/>
            </w:pPr>
            <w:r>
              <w:rPr>
                <w:rFonts w:hint="eastAsia"/>
              </w:rPr>
              <w:t>記入年月日</w:t>
            </w:r>
          </w:p>
        </w:tc>
        <w:tc>
          <w:tcPr>
            <w:tcW w:w="3806" w:type="dxa"/>
            <w:tcBorders>
              <w:top w:val="single" w:sz="12" w:space="0" w:color="auto"/>
              <w:left w:val="single" w:sz="12" w:space="0" w:color="auto"/>
              <w:bottom w:val="single" w:sz="12" w:space="0" w:color="auto"/>
              <w:right w:val="single" w:sz="12" w:space="0" w:color="auto"/>
            </w:tcBorders>
            <w:noWrap/>
            <w:vAlign w:val="center"/>
          </w:tcPr>
          <w:p w:rsidR="00985E6A" w:rsidRDefault="00D02087">
            <w:pPr>
              <w:jc w:val="center"/>
            </w:pPr>
            <w:r>
              <w:rPr>
                <w:rFonts w:hint="eastAsia"/>
              </w:rPr>
              <w:t xml:space="preserve">　　</w:t>
            </w:r>
            <w:r w:rsidR="005877CD">
              <w:rPr>
                <w:rFonts w:hint="eastAsia"/>
              </w:rPr>
              <w:t xml:space="preserve">　　　年　　　月　　　日</w:t>
            </w:r>
          </w:p>
        </w:tc>
      </w:tr>
    </w:tbl>
    <w:p w:rsidR="00985E6A" w:rsidRDefault="00985E6A">
      <w:pPr>
        <w:spacing w:line="567" w:lineRule="exact"/>
      </w:pPr>
    </w:p>
    <w:p w:rsidR="00985E6A" w:rsidRDefault="005877CD">
      <w:r>
        <w:rPr>
          <w:rFonts w:hint="eastAsia"/>
        </w:rPr>
        <w:t>あなたの面接指導日は、次のとおりです。</w:t>
      </w:r>
    </w:p>
    <w:tbl>
      <w:tblPr>
        <w:tblW w:w="0" w:type="auto"/>
        <w:tblInd w:w="111"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618"/>
      </w:tblGrid>
      <w:tr w:rsidR="00985E6A">
        <w:trPr>
          <w:cantSplit/>
          <w:trHeight w:val="890"/>
        </w:trPr>
        <w:tc>
          <w:tcPr>
            <w:tcW w:w="9618" w:type="dxa"/>
            <w:tcBorders>
              <w:top w:val="single" w:sz="12" w:space="0" w:color="auto"/>
              <w:left w:val="single" w:sz="12" w:space="0" w:color="auto"/>
              <w:bottom w:val="single" w:sz="12" w:space="0" w:color="auto"/>
              <w:right w:val="single" w:sz="12" w:space="0" w:color="auto"/>
            </w:tcBorders>
            <w:noWrap/>
            <w:vAlign w:val="center"/>
          </w:tcPr>
          <w:p w:rsidR="00985E6A" w:rsidRDefault="00D02087">
            <w:pPr>
              <w:jc w:val="center"/>
            </w:pPr>
            <w:r>
              <w:rPr>
                <w:rFonts w:hint="eastAsia"/>
              </w:rPr>
              <w:t xml:space="preserve">　　</w:t>
            </w:r>
            <w:r w:rsidR="005877CD">
              <w:rPr>
                <w:rFonts w:hint="eastAsia"/>
              </w:rPr>
              <w:t xml:space="preserve">　　　年　　　月　　　日（　　　曜日）　午前・午後　　　時　　　分～　　　時　　　分</w:t>
            </w:r>
          </w:p>
        </w:tc>
      </w:tr>
    </w:tbl>
    <w:p w:rsidR="00985E6A" w:rsidRDefault="00985E6A">
      <w:pPr>
        <w:spacing w:line="56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8"/>
        <w:gridCol w:w="6634"/>
      </w:tblGrid>
      <w:tr w:rsidR="00985E6A">
        <w:trPr>
          <w:cantSplit/>
          <w:trHeight w:val="890"/>
        </w:trPr>
        <w:tc>
          <w:tcPr>
            <w:tcW w:w="2988" w:type="dxa"/>
            <w:tcBorders>
              <w:top w:val="nil"/>
              <w:left w:val="nil"/>
              <w:bottom w:val="nil"/>
              <w:right w:val="single" w:sz="12" w:space="0" w:color="auto"/>
            </w:tcBorders>
            <w:noWrap/>
            <w:vAlign w:val="center"/>
          </w:tcPr>
          <w:p w:rsidR="00985E6A" w:rsidRDefault="005877CD">
            <w:r>
              <w:rPr>
                <w:rFonts w:hint="eastAsia"/>
              </w:rPr>
              <w:t>このチェック票の提出窓口：</w:t>
            </w:r>
          </w:p>
        </w:tc>
        <w:tc>
          <w:tcPr>
            <w:tcW w:w="6634" w:type="dxa"/>
            <w:tcBorders>
              <w:top w:val="single" w:sz="12" w:space="0" w:color="auto"/>
              <w:left w:val="single" w:sz="12" w:space="0" w:color="auto"/>
              <w:bottom w:val="single" w:sz="12" w:space="0" w:color="auto"/>
              <w:right w:val="single" w:sz="12" w:space="0" w:color="auto"/>
            </w:tcBorders>
            <w:noWrap/>
            <w:vAlign w:val="center"/>
          </w:tcPr>
          <w:p w:rsidR="00985E6A" w:rsidRDefault="00985E6A">
            <w:pPr>
              <w:jc w:val="center"/>
            </w:pPr>
          </w:p>
        </w:tc>
      </w:tr>
    </w:tbl>
    <w:p w:rsidR="00985E6A" w:rsidRDefault="00985E6A">
      <w:pPr>
        <w:spacing w:line="56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8"/>
        <w:gridCol w:w="6634"/>
      </w:tblGrid>
      <w:tr w:rsidR="00985E6A">
        <w:trPr>
          <w:cantSplit/>
          <w:trHeight w:val="890"/>
        </w:trPr>
        <w:tc>
          <w:tcPr>
            <w:tcW w:w="2988" w:type="dxa"/>
            <w:tcBorders>
              <w:top w:val="nil"/>
              <w:left w:val="nil"/>
              <w:bottom w:val="nil"/>
              <w:right w:val="single" w:sz="12" w:space="0" w:color="auto"/>
            </w:tcBorders>
            <w:noWrap/>
            <w:vAlign w:val="center"/>
          </w:tcPr>
          <w:p w:rsidR="00985E6A" w:rsidRDefault="005877CD">
            <w:r>
              <w:rPr>
                <w:rFonts w:hint="eastAsia"/>
              </w:rPr>
              <w:t>このチェック票の提出期限：</w:t>
            </w:r>
          </w:p>
        </w:tc>
        <w:tc>
          <w:tcPr>
            <w:tcW w:w="6634" w:type="dxa"/>
            <w:tcBorders>
              <w:top w:val="single" w:sz="12" w:space="0" w:color="auto"/>
              <w:left w:val="single" w:sz="12" w:space="0" w:color="auto"/>
              <w:bottom w:val="single" w:sz="12" w:space="0" w:color="auto"/>
              <w:right w:val="single" w:sz="12" w:space="0" w:color="auto"/>
            </w:tcBorders>
            <w:noWrap/>
            <w:vAlign w:val="center"/>
          </w:tcPr>
          <w:p w:rsidR="00985E6A" w:rsidRDefault="00D02087">
            <w:pPr>
              <w:jc w:val="center"/>
            </w:pPr>
            <w:r>
              <w:rPr>
                <w:rFonts w:hint="eastAsia"/>
              </w:rPr>
              <w:t xml:space="preserve">　　</w:t>
            </w:r>
            <w:bookmarkStart w:id="0" w:name="_GoBack"/>
            <w:bookmarkEnd w:id="0"/>
            <w:r w:rsidR="005877CD">
              <w:rPr>
                <w:rFonts w:hint="eastAsia"/>
              </w:rPr>
              <w:t xml:space="preserve">　　年　　月　　日　　または　</w:t>
            </w:r>
            <w:r w:rsidR="005877CD">
              <w:rPr>
                <w:rFonts w:ascii="ＭＳ 明朝" w:eastAsia="ＭＳ 明朝" w:hint="eastAsia"/>
                <w:sz w:val="28"/>
              </w:rPr>
              <w:t>□</w:t>
            </w:r>
            <w:r w:rsidR="005877CD">
              <w:rPr>
                <w:rFonts w:hint="eastAsia"/>
              </w:rPr>
              <w:t xml:space="preserve">　面接指導時に持参</w:t>
            </w:r>
          </w:p>
        </w:tc>
      </w:tr>
    </w:tbl>
    <w:p w:rsidR="00985E6A" w:rsidRDefault="00985E6A"/>
    <w:p w:rsidR="00985E6A" w:rsidRDefault="00985E6A"/>
    <w:p w:rsidR="00985E6A" w:rsidRDefault="007D4016">
      <w:r>
        <w:rPr>
          <w:noProof/>
          <w:sz w:val="20"/>
        </w:rPr>
        <mc:AlternateContent>
          <mc:Choice Requires="wps">
            <w:drawing>
              <wp:anchor distT="0" distB="0" distL="114300" distR="114300" simplePos="0" relativeHeight="251657216" behindDoc="0" locked="1" layoutInCell="1" allowOverlap="1">
                <wp:simplePos x="0" y="0"/>
                <wp:positionH relativeFrom="column">
                  <wp:posOffset>171450</wp:posOffset>
                </wp:positionH>
                <wp:positionV relativeFrom="paragraph">
                  <wp:posOffset>1003300</wp:posOffset>
                </wp:positionV>
                <wp:extent cx="845820" cy="222885"/>
                <wp:effectExtent l="9525" t="12700" r="11430" b="1206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222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3.5pt;margin-top:79pt;width:66.6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" filled="f" strokeweight="1.5pt">
                <w10:anchorlock/>
              </v:rect>
            </w:pict>
          </mc:Fallback>
        </mc:AlternateContent>
      </w:r>
      <w:r w:rsidR="005877CD">
        <w:rPr>
          <w:rFonts w:hint="eastAsia"/>
        </w:rPr>
        <w:t xml:space="preserve">　この自己チェック票は</w:t>
      </w:r>
      <w:r w:rsidR="00DB1F32">
        <w:rPr>
          <w:rFonts w:hint="eastAsia"/>
        </w:rPr>
        <w:t>，</w:t>
      </w:r>
      <w:r w:rsidR="005877CD">
        <w:rPr>
          <w:rFonts w:hint="eastAsia"/>
        </w:rPr>
        <w:t>面接指導を担当する医師があなたの健康状態を正しく把握する目的でお尋ねするものです。回答された内容は</w:t>
      </w:r>
      <w:r w:rsidR="00DB1F32">
        <w:rPr>
          <w:rFonts w:hint="eastAsia"/>
        </w:rPr>
        <w:t>，</w:t>
      </w:r>
      <w:r w:rsidR="005877CD">
        <w:rPr>
          <w:rFonts w:hint="eastAsia"/>
        </w:rPr>
        <w:t>守秘義務のある医師等が一般の診療録（カルテ）に準じた取扱いを行うので</w:t>
      </w:r>
      <w:r w:rsidR="002C7320">
        <w:rPr>
          <w:rFonts w:hint="eastAsia"/>
        </w:rPr>
        <w:t>，</w:t>
      </w:r>
      <w:r w:rsidR="005877CD">
        <w:rPr>
          <w:rFonts w:hint="eastAsia"/>
        </w:rPr>
        <w:t>医師等から事業者にそのまま開示されることはありません。医師から事業者へは</w:t>
      </w:r>
      <w:r w:rsidR="002C7320">
        <w:rPr>
          <w:rFonts w:hint="eastAsia"/>
        </w:rPr>
        <w:t>，</w:t>
      </w:r>
      <w:r w:rsidR="005877CD">
        <w:rPr>
          <w:rFonts w:hint="eastAsia"/>
        </w:rPr>
        <w:t>就業上必要な措置の内容を中心に記載した面接指導結果報告書が別途提出されることになります。回答された内容の確認や訂正など個人情報の取扱いについてのご意見やご質問があれば</w:t>
      </w:r>
      <w:r w:rsidR="002C7320">
        <w:rPr>
          <w:rFonts w:hint="eastAsia"/>
        </w:rPr>
        <w:t>，</w:t>
      </w:r>
      <w:r w:rsidR="005877CD">
        <w:rPr>
          <w:rFonts w:hint="eastAsia"/>
        </w:rPr>
        <w:t>ご遠慮なく面接指導の担当者　　　　　　　までご連絡ください。</w:t>
      </w:r>
    </w:p>
    <w:p w:rsidR="00985E6A" w:rsidRDefault="00985E6A"/>
    <w:tbl>
      <w:tblPr>
        <w:tblW w:w="9630" w:type="dxa"/>
        <w:tblInd w:w="20"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468"/>
        <w:gridCol w:w="9072"/>
      </w:tblGrid>
      <w:tr w:rsidR="00985E6A">
        <w:trPr>
          <w:cantSplit/>
          <w:trHeight w:val="680"/>
        </w:trPr>
        <w:tc>
          <w:tcPr>
            <w:tcW w:w="90" w:type="dxa"/>
            <w:shd w:val="clear" w:color="auto" w:fill="191919"/>
            <w:vAlign w:val="center"/>
          </w:tcPr>
          <w:p w:rsidR="00985E6A" w:rsidRDefault="00985E6A">
            <w:pPr>
              <w:pageBreakBefore/>
              <w:jc w:val="center"/>
              <w:rPr>
                <w:rFonts w:ascii="Arial" w:hAnsi="Arial"/>
                <w:b/>
                <w:bCs/>
                <w:sz w:val="42"/>
              </w:rPr>
            </w:pPr>
          </w:p>
        </w:tc>
        <w:tc>
          <w:tcPr>
            <w:tcW w:w="468" w:type="dxa"/>
            <w:shd w:val="clear" w:color="auto" w:fill="FFFFFF"/>
            <w:vAlign w:val="center"/>
          </w:tcPr>
          <w:p w:rsidR="00985E6A" w:rsidRDefault="005877CD">
            <w:pPr>
              <w:spacing w:line="440" w:lineRule="exact"/>
              <w:jc w:val="center"/>
              <w:rPr>
                <w:rFonts w:ascii="ＤＦ平成ゴシック体W7" w:eastAsia="ＤＦ平成ゴシック体W7"/>
                <w:b/>
                <w:bCs/>
                <w:sz w:val="44"/>
              </w:rPr>
            </w:pPr>
            <w:r>
              <w:rPr>
                <w:rFonts w:ascii="ＤＦ平成ゴシック体W7" w:eastAsia="ＤＦ平成ゴシック体W7"/>
                <w:b/>
                <w:bCs/>
                <w:sz w:val="44"/>
              </w:rPr>
              <w:t>1</w:t>
            </w:r>
          </w:p>
        </w:tc>
        <w:tc>
          <w:tcPr>
            <w:tcW w:w="9072" w:type="dxa"/>
            <w:tcBorders>
              <w:top w:val="single" w:sz="4" w:space="0" w:color="auto"/>
            </w:tcBorders>
            <w:shd w:val="clear" w:color="auto" w:fill="CCCCCC"/>
            <w:vAlign w:val="center"/>
          </w:tcPr>
          <w:p w:rsidR="00985E6A" w:rsidRDefault="005877CD" w:rsidP="002C7320">
            <w:pPr>
              <w:spacing w:before="120" w:after="120" w:line="400" w:lineRule="exact"/>
              <w:ind w:left="113" w:right="113"/>
              <w:rPr>
                <w:rFonts w:ascii="ＤＦ平成ゴシック体W5" w:eastAsia="ＤＦ平成ゴシック体W5"/>
                <w:sz w:val="28"/>
              </w:rPr>
            </w:pPr>
            <w:r>
              <w:rPr>
                <w:rFonts w:ascii="ＤＦ平成ゴシック体W5" w:eastAsia="ＤＦ平成ゴシック体W5" w:hint="eastAsia"/>
                <w:sz w:val="28"/>
              </w:rPr>
              <w:t>あなたの仕事の過重性・ストレスについて自分の感じていることをお答え</w:t>
            </w:r>
            <w:r w:rsidR="002C7320">
              <w:rPr>
                <w:rFonts w:ascii="ＤＦ平成ゴシック体W5" w:eastAsia="ＤＦ平成ゴシック体W5" w:hint="eastAsia"/>
                <w:sz w:val="28"/>
              </w:rPr>
              <w:t>くだ</w:t>
            </w:r>
            <w:r>
              <w:rPr>
                <w:rFonts w:ascii="ＤＦ平成ゴシック体W5" w:eastAsia="ＤＦ平成ゴシック体W5" w:hint="eastAsia"/>
                <w:sz w:val="28"/>
              </w:rPr>
              <w:t>さい。</w:t>
            </w:r>
          </w:p>
        </w:tc>
      </w:tr>
    </w:tbl>
    <w:p w:rsidR="00985E6A" w:rsidRDefault="007D4016">
      <w:pPr>
        <w:spacing w:before="120" w:after="60" w:line="260" w:lineRule="exact"/>
        <w:jc w:val="right"/>
        <w:rPr>
          <w:sz w:val="18"/>
        </w:rPr>
      </w:pPr>
      <w:r>
        <w:rPr>
          <w:noProof/>
          <w:sz w:val="20"/>
        </w:rPr>
        <mc:AlternateContent>
          <mc:Choice Requires="wps">
            <w:drawing>
              <wp:anchor distT="0" distB="0" distL="114300" distR="114300" simplePos="0" relativeHeight="251658240" behindDoc="0" locked="1" layoutInCell="1" allowOverlap="1">
                <wp:simplePos x="0" y="0"/>
                <wp:positionH relativeFrom="column">
                  <wp:posOffset>1737360</wp:posOffset>
                </wp:positionH>
                <wp:positionV relativeFrom="paragraph">
                  <wp:posOffset>2701290</wp:posOffset>
                </wp:positionV>
                <wp:extent cx="3379470" cy="792480"/>
                <wp:effectExtent l="3810" t="0" r="0" b="190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320" w:rsidRDefault="002C7320">
                            <w:pPr>
                              <w:spacing w:line="20" w:lineRule="exac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5216"/>
                            </w:tblGrid>
                            <w:tr w:rsidR="002C7320">
                              <w:trPr>
                                <w:cantSplit/>
                                <w:trHeight w:val="493"/>
                                <w:jc w:val="center"/>
                              </w:trPr>
                              <w:tc>
                                <w:tcPr>
                                  <w:tcW w:w="5216" w:type="dxa"/>
                                  <w:shd w:val="clear" w:color="auto" w:fill="FFFFFF"/>
                                  <w:vAlign w:val="center"/>
                                </w:tcPr>
                                <w:p w:rsidR="002C7320" w:rsidRDefault="002C7320">
                                  <w:pPr>
                                    <w:jc w:val="center"/>
                                  </w:pPr>
                                  <w:r>
                                    <w:rPr>
                                      <w:rFonts w:hint="eastAsia"/>
                                    </w:rPr>
                                    <w:t>日　　　　　　　回 ／ 月</w:t>
                                  </w:r>
                                </w:p>
                              </w:tc>
                            </w:tr>
                            <w:tr w:rsidR="002C7320">
                              <w:trPr>
                                <w:cantSplit/>
                                <w:trHeight w:val="493"/>
                                <w:jc w:val="center"/>
                              </w:trPr>
                              <w:tc>
                                <w:tcPr>
                                  <w:tcW w:w="5216" w:type="dxa"/>
                                  <w:shd w:val="clear" w:color="auto" w:fill="FFFFFF"/>
                                  <w:vAlign w:val="center"/>
                                </w:tcPr>
                                <w:p w:rsidR="002C7320" w:rsidRDefault="002C7320">
                                  <w:pPr>
                                    <w:jc w:val="center"/>
                                  </w:pPr>
                                  <w:r>
                                    <w:rPr>
                                      <w:rFonts w:ascii="ＭＳ 明朝" w:eastAsia="ＭＳ 明朝" w:hint="eastAsia"/>
                                      <w:sz w:val="28"/>
                                    </w:rPr>
                                    <w:t>□</w:t>
                                  </w:r>
                                  <w:r>
                                    <w:rPr>
                                      <w:rFonts w:hint="eastAsia"/>
                                    </w:rPr>
                                    <w:t xml:space="preserve"> 国内　　</w:t>
                                  </w:r>
                                  <w:r>
                                    <w:rPr>
                                      <w:rFonts w:ascii="ＭＳ 明朝" w:eastAsia="ＭＳ 明朝" w:hint="eastAsia"/>
                                      <w:sz w:val="28"/>
                                    </w:rPr>
                                    <w:t>□</w:t>
                                  </w:r>
                                  <w:r>
                                    <w:rPr>
                                      <w:rFonts w:hint="eastAsia"/>
                                    </w:rPr>
                                    <w:t xml:space="preserve"> 海外（時差： </w:t>
                                  </w:r>
                                  <w:r>
                                    <w:rPr>
                                      <w:rFonts w:ascii="ＭＳ 明朝" w:eastAsia="ＭＳ 明朝" w:hint="eastAsia"/>
                                      <w:sz w:val="28"/>
                                    </w:rPr>
                                    <w:t>□</w:t>
                                  </w:r>
                                  <w:r>
                                    <w:rPr>
                                      <w:rFonts w:hint="eastAsia"/>
                                    </w:rPr>
                                    <w:t xml:space="preserve"> あり　</w:t>
                                  </w:r>
                                  <w:r>
                                    <w:rPr>
                                      <w:rFonts w:ascii="ＭＳ 明朝" w:eastAsia="ＭＳ 明朝" w:hint="eastAsia"/>
                                      <w:sz w:val="28"/>
                                    </w:rPr>
                                    <w:t>□</w:t>
                                  </w:r>
                                  <w:r>
                                    <w:rPr>
                                      <w:rFonts w:hint="eastAsia"/>
                                    </w:rPr>
                                    <w:t xml:space="preserve"> なし）</w:t>
                                  </w:r>
                                </w:p>
                              </w:tc>
                            </w:tr>
                          </w:tbl>
                          <w:p w:rsidR="002C7320" w:rsidRDefault="002C7320">
                            <w:pPr>
                              <w:spacing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36.8pt;margin-top:212.7pt;width:266.1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fKrgIAAKo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" filled="f" stroked="f">
                <v:textbox inset="0,0,0,0">
                  <w:txbxContent>
                    <w:p w:rsidR="002C7320" w:rsidRDefault="002C7320">
                      <w:pPr>
                        <w:spacing w:line="20" w:lineRule="exac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5216"/>
                      </w:tblGrid>
                      <w:tr w:rsidR="002C7320">
                        <w:trPr>
                          <w:cantSplit/>
                          <w:trHeight w:val="493"/>
                          <w:jc w:val="center"/>
                        </w:trPr>
                        <w:tc>
                          <w:tcPr>
                            <w:tcW w:w="5216" w:type="dxa"/>
                            <w:shd w:val="clear" w:color="auto" w:fill="FFFFFF"/>
                            <w:vAlign w:val="center"/>
                          </w:tcPr>
                          <w:p w:rsidR="002C7320" w:rsidRDefault="002C7320">
                            <w:pPr>
                              <w:jc w:val="center"/>
                            </w:pPr>
                            <w:r>
                              <w:rPr>
                                <w:rFonts w:hint="eastAsia"/>
                              </w:rPr>
                              <w:t>日　　　　　　　回 ／ 月</w:t>
                            </w:r>
                          </w:p>
                        </w:tc>
                      </w:tr>
                      <w:tr w:rsidR="002C7320">
                        <w:trPr>
                          <w:cantSplit/>
                          <w:trHeight w:val="493"/>
                          <w:jc w:val="center"/>
                        </w:trPr>
                        <w:tc>
                          <w:tcPr>
                            <w:tcW w:w="5216" w:type="dxa"/>
                            <w:shd w:val="clear" w:color="auto" w:fill="FFFFFF"/>
                            <w:vAlign w:val="center"/>
                          </w:tcPr>
                          <w:p w:rsidR="002C7320" w:rsidRDefault="002C7320">
                            <w:pPr>
                              <w:jc w:val="center"/>
                            </w:pPr>
                            <w:r>
                              <w:rPr>
                                <w:rFonts w:ascii="ＭＳ 明朝" w:eastAsia="ＭＳ 明朝" w:hint="eastAsia"/>
                                <w:sz w:val="28"/>
                              </w:rPr>
                              <w:t>□</w:t>
                            </w:r>
                            <w:r>
                              <w:rPr>
                                <w:rFonts w:hint="eastAsia"/>
                              </w:rPr>
                              <w:t xml:space="preserve"> 国内　　</w:t>
                            </w:r>
                            <w:r>
                              <w:rPr>
                                <w:rFonts w:ascii="ＭＳ 明朝" w:eastAsia="ＭＳ 明朝" w:hint="eastAsia"/>
                                <w:sz w:val="28"/>
                              </w:rPr>
                              <w:t>□</w:t>
                            </w:r>
                            <w:r>
                              <w:rPr>
                                <w:rFonts w:hint="eastAsia"/>
                              </w:rPr>
                              <w:t xml:space="preserve"> 海外（時差： </w:t>
                            </w:r>
                            <w:r>
                              <w:rPr>
                                <w:rFonts w:ascii="ＭＳ 明朝" w:eastAsia="ＭＳ 明朝" w:hint="eastAsia"/>
                                <w:sz w:val="28"/>
                              </w:rPr>
                              <w:t>□</w:t>
                            </w:r>
                            <w:r>
                              <w:rPr>
                                <w:rFonts w:hint="eastAsia"/>
                              </w:rPr>
                              <w:t xml:space="preserve"> あり　</w:t>
                            </w:r>
                            <w:r>
                              <w:rPr>
                                <w:rFonts w:ascii="ＭＳ 明朝" w:eastAsia="ＭＳ 明朝" w:hint="eastAsia"/>
                                <w:sz w:val="28"/>
                              </w:rPr>
                              <w:t>□</w:t>
                            </w:r>
                            <w:r>
                              <w:rPr>
                                <w:rFonts w:hint="eastAsia"/>
                              </w:rPr>
                              <w:t xml:space="preserve"> なし）</w:t>
                            </w:r>
                          </w:p>
                        </w:tc>
                      </w:tr>
                    </w:tbl>
                    <w:p w:rsidR="002C7320" w:rsidRDefault="002C7320">
                      <w:pPr>
                        <w:spacing w:line="20" w:lineRule="exact"/>
                      </w:pPr>
                    </w:p>
                  </w:txbxContent>
                </v:textbox>
                <w10:anchorlock/>
              </v:shape>
            </w:pict>
          </mc:Fallback>
        </mc:AlternateContent>
      </w:r>
      <w:r w:rsidR="005877CD">
        <w:rPr>
          <w:rFonts w:hint="eastAsia"/>
          <w:sz w:val="18"/>
        </w:rPr>
        <w:t>（該当項目をチェックしてください。）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9"/>
        <w:gridCol w:w="1242"/>
        <w:gridCol w:w="1242"/>
        <w:gridCol w:w="1242"/>
        <w:gridCol w:w="1243"/>
      </w:tblGrid>
      <w:tr w:rsidR="00985E6A">
        <w:trPr>
          <w:cantSplit/>
          <w:trHeight w:val="1758"/>
        </w:trPr>
        <w:tc>
          <w:tcPr>
            <w:tcW w:w="4649" w:type="dxa"/>
            <w:tcBorders>
              <w:bottom w:val="single" w:sz="4" w:space="0" w:color="auto"/>
            </w:tcBorders>
            <w:noWrap/>
          </w:tcPr>
          <w:p w:rsidR="00985E6A" w:rsidRDefault="00985E6A"/>
        </w:tc>
        <w:tc>
          <w:tcPr>
            <w:tcW w:w="1242" w:type="dxa"/>
            <w:tcBorders>
              <w:bottom w:val="single" w:sz="12" w:space="0" w:color="auto"/>
            </w:tcBorders>
            <w:noWrap/>
            <w:textDirection w:val="tbRlV"/>
            <w:vAlign w:val="center"/>
          </w:tcPr>
          <w:p w:rsidR="00985E6A" w:rsidRDefault="005877CD">
            <w:pPr>
              <w:ind w:left="113" w:right="113"/>
            </w:pPr>
            <w:r>
              <w:rPr>
                <w:rFonts w:hint="eastAsia"/>
              </w:rPr>
              <w:t>そ う だ</w:t>
            </w:r>
          </w:p>
        </w:tc>
        <w:tc>
          <w:tcPr>
            <w:tcW w:w="1242" w:type="dxa"/>
            <w:tcBorders>
              <w:bottom w:val="single" w:sz="12" w:space="0" w:color="auto"/>
            </w:tcBorders>
            <w:textDirection w:val="tbRlV"/>
            <w:vAlign w:val="center"/>
          </w:tcPr>
          <w:p w:rsidR="00985E6A" w:rsidRDefault="005877CD">
            <w:pPr>
              <w:ind w:left="113" w:right="113"/>
            </w:pPr>
            <w:r>
              <w:rPr>
                <w:rFonts w:hint="eastAsia"/>
              </w:rPr>
              <w:t>ま あ そ う だ</w:t>
            </w:r>
          </w:p>
        </w:tc>
        <w:tc>
          <w:tcPr>
            <w:tcW w:w="1242" w:type="dxa"/>
            <w:tcBorders>
              <w:bottom w:val="single" w:sz="12" w:space="0" w:color="auto"/>
            </w:tcBorders>
            <w:textDirection w:val="tbRlV"/>
            <w:vAlign w:val="center"/>
          </w:tcPr>
          <w:p w:rsidR="00985E6A" w:rsidRDefault="005877CD">
            <w:pPr>
              <w:ind w:left="113" w:right="113"/>
            </w:pPr>
            <w:r>
              <w:rPr>
                <w:rFonts w:hint="eastAsia"/>
              </w:rPr>
              <w:t>や や 違 う</w:t>
            </w:r>
          </w:p>
        </w:tc>
        <w:tc>
          <w:tcPr>
            <w:tcW w:w="1243" w:type="dxa"/>
            <w:tcBorders>
              <w:bottom w:val="single" w:sz="12" w:space="0" w:color="auto"/>
            </w:tcBorders>
            <w:textDirection w:val="tbRlV"/>
            <w:vAlign w:val="center"/>
          </w:tcPr>
          <w:p w:rsidR="00985E6A" w:rsidRDefault="005877CD">
            <w:pPr>
              <w:ind w:left="113" w:right="113"/>
            </w:pPr>
            <w:r>
              <w:rPr>
                <w:rFonts w:hint="eastAsia"/>
              </w:rPr>
              <w:t>違 う</w:t>
            </w:r>
          </w:p>
        </w:tc>
      </w:tr>
      <w:tr w:rsidR="00985E6A">
        <w:trPr>
          <w:cantSplit/>
        </w:trPr>
        <w:tc>
          <w:tcPr>
            <w:tcW w:w="4649" w:type="dxa"/>
            <w:tcBorders>
              <w:bottom w:val="nil"/>
              <w:right w:val="single" w:sz="12" w:space="0" w:color="auto"/>
            </w:tcBorders>
            <w:noWrap/>
          </w:tcPr>
          <w:p w:rsidR="00985E6A" w:rsidRDefault="005877CD">
            <w:pPr>
              <w:spacing w:line="510" w:lineRule="exact"/>
            </w:pPr>
            <w:r>
              <w:rPr>
                <w:rFonts w:hint="eastAsia"/>
              </w:rPr>
              <w:t>1）労働時間（残業時間）が長い</w:t>
            </w:r>
          </w:p>
        </w:tc>
        <w:tc>
          <w:tcPr>
            <w:tcW w:w="1242" w:type="dxa"/>
            <w:tcBorders>
              <w:top w:val="single" w:sz="12" w:space="0" w:color="auto"/>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single" w:sz="12" w:space="0" w:color="auto"/>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single" w:sz="12" w:space="0" w:color="auto"/>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single" w:sz="12" w:space="0" w:color="auto"/>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2）不規則勤務である</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3）拘束時間の長い勤務である</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4）出張が多い業務である</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頻度</w:t>
            </w:r>
          </w:p>
        </w:tc>
        <w:tc>
          <w:tcPr>
            <w:tcW w:w="1242" w:type="dxa"/>
            <w:tcBorders>
              <w:top w:val="nil"/>
              <w:left w:val="single" w:sz="12" w:space="0" w:color="auto"/>
              <w:bottom w:val="nil"/>
              <w:right w:val="single" w:sz="12" w:space="0" w:color="auto"/>
            </w:tcBorders>
            <w:noWrap/>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3" w:type="dxa"/>
            <w:tcBorders>
              <w:top w:val="nil"/>
              <w:left w:val="single" w:sz="12" w:space="0" w:color="auto"/>
              <w:bottom w:val="nil"/>
              <w:right w:val="single" w:sz="12" w:space="0" w:color="auto"/>
            </w:tcBorders>
          </w:tcPr>
          <w:p w:rsidR="00985E6A" w:rsidRDefault="00985E6A">
            <w:pPr>
              <w:spacing w:line="510" w:lineRule="exact"/>
              <w:jc w:val="center"/>
            </w:pP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出張先</w:t>
            </w:r>
          </w:p>
        </w:tc>
        <w:tc>
          <w:tcPr>
            <w:tcW w:w="1242" w:type="dxa"/>
            <w:tcBorders>
              <w:top w:val="nil"/>
              <w:left w:val="single" w:sz="12" w:space="0" w:color="auto"/>
              <w:bottom w:val="nil"/>
              <w:right w:val="single" w:sz="12" w:space="0" w:color="auto"/>
            </w:tcBorders>
            <w:noWrap/>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3" w:type="dxa"/>
            <w:tcBorders>
              <w:top w:val="nil"/>
              <w:left w:val="single" w:sz="12" w:space="0" w:color="auto"/>
              <w:bottom w:val="nil"/>
              <w:right w:val="single" w:sz="12" w:space="0" w:color="auto"/>
            </w:tcBorders>
          </w:tcPr>
          <w:p w:rsidR="00985E6A" w:rsidRDefault="00985E6A">
            <w:pPr>
              <w:spacing w:line="510" w:lineRule="exact"/>
              <w:jc w:val="center"/>
            </w:pP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5）交替制勤務が多い</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6）深夜勤務が多い</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7）人間関係のストレスが多い業務である</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8）作業環境について</w:t>
            </w:r>
          </w:p>
        </w:tc>
        <w:tc>
          <w:tcPr>
            <w:tcW w:w="1242" w:type="dxa"/>
            <w:tcBorders>
              <w:top w:val="nil"/>
              <w:left w:val="single" w:sz="12" w:space="0" w:color="auto"/>
              <w:bottom w:val="nil"/>
              <w:right w:val="single" w:sz="12" w:space="0" w:color="auto"/>
            </w:tcBorders>
            <w:noWrap/>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3" w:type="dxa"/>
            <w:tcBorders>
              <w:top w:val="nil"/>
              <w:left w:val="single" w:sz="12" w:space="0" w:color="auto"/>
              <w:bottom w:val="nil"/>
              <w:right w:val="single" w:sz="12" w:space="0" w:color="auto"/>
            </w:tcBorders>
          </w:tcPr>
          <w:p w:rsidR="00985E6A" w:rsidRDefault="00985E6A">
            <w:pPr>
              <w:spacing w:line="510" w:lineRule="exact"/>
              <w:jc w:val="center"/>
            </w:pP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温度環境が良くない</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騒音が大きい</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9）精神的緊張性の高い業務である</w:t>
            </w:r>
          </w:p>
        </w:tc>
        <w:tc>
          <w:tcPr>
            <w:tcW w:w="1242" w:type="dxa"/>
            <w:tcBorders>
              <w:top w:val="nil"/>
              <w:left w:val="single" w:sz="12" w:space="0" w:color="auto"/>
              <w:bottom w:val="nil"/>
              <w:right w:val="single" w:sz="12" w:space="0" w:color="auto"/>
            </w:tcBorders>
            <w:noWrap/>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2" w:type="dxa"/>
            <w:tcBorders>
              <w:top w:val="nil"/>
              <w:left w:val="single" w:sz="12" w:space="0" w:color="auto"/>
              <w:bottom w:val="nil"/>
              <w:right w:val="single" w:sz="12" w:space="0" w:color="auto"/>
            </w:tcBorders>
          </w:tcPr>
          <w:p w:rsidR="00985E6A" w:rsidRDefault="00985E6A">
            <w:pPr>
              <w:spacing w:line="510" w:lineRule="exact"/>
              <w:jc w:val="center"/>
            </w:pPr>
          </w:p>
        </w:tc>
        <w:tc>
          <w:tcPr>
            <w:tcW w:w="1243" w:type="dxa"/>
            <w:tcBorders>
              <w:top w:val="nil"/>
              <w:left w:val="single" w:sz="12" w:space="0" w:color="auto"/>
              <w:bottom w:val="nil"/>
              <w:right w:val="single" w:sz="12" w:space="0" w:color="auto"/>
            </w:tcBorders>
          </w:tcPr>
          <w:p w:rsidR="00985E6A" w:rsidRDefault="00985E6A">
            <w:pPr>
              <w:spacing w:line="510" w:lineRule="exact"/>
              <w:jc w:val="center"/>
            </w:pP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自分または他人に対し危険度の高い業務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bookmarkStart w:id="1" w:name="OLE_LINK1"/>
            <w:r>
              <w:rPr>
                <w:rFonts w:ascii="ＭＳ 明朝" w:eastAsia="ＭＳ 明朝" w:hint="eastAsia"/>
                <w:sz w:val="28"/>
              </w:rPr>
              <w:t>□</w:t>
            </w:r>
            <w:bookmarkEnd w:id="1"/>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過大ノルマのある業務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達成期限が短く限られている業務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トラブル・紛争処理業務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bottom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周囲の支援のない業務</w:t>
            </w:r>
          </w:p>
        </w:tc>
        <w:tc>
          <w:tcPr>
            <w:tcW w:w="1242" w:type="dxa"/>
            <w:tcBorders>
              <w:top w:val="nil"/>
              <w:left w:val="single" w:sz="12" w:space="0" w:color="auto"/>
              <w:bottom w:val="nil"/>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nil"/>
              <w:right w:val="single" w:sz="12" w:space="0" w:color="auto"/>
            </w:tcBorders>
          </w:tcPr>
          <w:p w:rsidR="00985E6A" w:rsidRDefault="005877CD">
            <w:pPr>
              <w:spacing w:line="510" w:lineRule="exact"/>
              <w:jc w:val="center"/>
            </w:pPr>
            <w:r>
              <w:rPr>
                <w:rFonts w:ascii="ＭＳ 明朝" w:eastAsia="ＭＳ 明朝" w:hint="eastAsia"/>
                <w:sz w:val="28"/>
              </w:rPr>
              <w:t>□</w:t>
            </w:r>
          </w:p>
        </w:tc>
      </w:tr>
      <w:tr w:rsidR="00985E6A">
        <w:trPr>
          <w:cantSplit/>
        </w:trPr>
        <w:tc>
          <w:tcPr>
            <w:tcW w:w="4649" w:type="dxa"/>
            <w:tcBorders>
              <w:top w:val="nil"/>
              <w:right w:val="single" w:sz="12" w:space="0" w:color="auto"/>
            </w:tcBorders>
            <w:noWrap/>
          </w:tcPr>
          <w:p w:rsidR="00985E6A" w:rsidRDefault="005877CD">
            <w:pPr>
              <w:spacing w:line="510" w:lineRule="exact"/>
            </w:pPr>
            <w:r>
              <w:rPr>
                <w:rFonts w:hint="eastAsia"/>
              </w:rPr>
              <w:t xml:space="preserve">　</w:t>
            </w:r>
            <w:r>
              <w:t xml:space="preserve"> </w:t>
            </w:r>
            <w:r>
              <w:rPr>
                <w:rFonts w:hint="eastAsia"/>
              </w:rPr>
              <w:t>困難な新規・立て直し業務</w:t>
            </w:r>
          </w:p>
        </w:tc>
        <w:tc>
          <w:tcPr>
            <w:tcW w:w="1242" w:type="dxa"/>
            <w:tcBorders>
              <w:top w:val="nil"/>
              <w:left w:val="single" w:sz="12" w:space="0" w:color="auto"/>
              <w:bottom w:val="single" w:sz="12" w:space="0" w:color="auto"/>
              <w:right w:val="single" w:sz="12" w:space="0" w:color="auto"/>
            </w:tcBorders>
            <w:noWrap/>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single" w:sz="12" w:space="0" w:color="auto"/>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2" w:type="dxa"/>
            <w:tcBorders>
              <w:top w:val="nil"/>
              <w:left w:val="single" w:sz="12" w:space="0" w:color="auto"/>
              <w:bottom w:val="single" w:sz="12" w:space="0" w:color="auto"/>
              <w:right w:val="single" w:sz="12" w:space="0" w:color="auto"/>
            </w:tcBorders>
          </w:tcPr>
          <w:p w:rsidR="00985E6A" w:rsidRDefault="005877CD">
            <w:pPr>
              <w:spacing w:line="510" w:lineRule="exact"/>
              <w:jc w:val="center"/>
            </w:pPr>
            <w:r>
              <w:rPr>
                <w:rFonts w:ascii="ＭＳ 明朝" w:eastAsia="ＭＳ 明朝" w:hint="eastAsia"/>
                <w:sz w:val="28"/>
              </w:rPr>
              <w:t>□</w:t>
            </w:r>
          </w:p>
        </w:tc>
        <w:tc>
          <w:tcPr>
            <w:tcW w:w="1243" w:type="dxa"/>
            <w:tcBorders>
              <w:top w:val="nil"/>
              <w:left w:val="single" w:sz="12" w:space="0" w:color="auto"/>
              <w:bottom w:val="single" w:sz="12" w:space="0" w:color="auto"/>
              <w:right w:val="single" w:sz="12" w:space="0" w:color="auto"/>
            </w:tcBorders>
          </w:tcPr>
          <w:p w:rsidR="00985E6A" w:rsidRDefault="005877CD">
            <w:pPr>
              <w:spacing w:line="510" w:lineRule="exact"/>
              <w:jc w:val="center"/>
            </w:pPr>
            <w:r>
              <w:rPr>
                <w:rFonts w:ascii="ＭＳ 明朝" w:eastAsia="ＭＳ 明朝" w:hint="eastAsia"/>
                <w:sz w:val="28"/>
              </w:rPr>
              <w:t>□</w:t>
            </w:r>
          </w:p>
        </w:tc>
      </w:tr>
    </w:tbl>
    <w:p w:rsidR="00985E6A" w:rsidRDefault="00985E6A"/>
    <w:tbl>
      <w:tblPr>
        <w:tblW w:w="9630" w:type="dxa"/>
        <w:tblInd w:w="20"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468"/>
        <w:gridCol w:w="9072"/>
      </w:tblGrid>
      <w:tr w:rsidR="00985E6A">
        <w:trPr>
          <w:cantSplit/>
          <w:trHeight w:val="680"/>
        </w:trPr>
        <w:tc>
          <w:tcPr>
            <w:tcW w:w="90" w:type="dxa"/>
            <w:shd w:val="clear" w:color="auto" w:fill="191919"/>
            <w:vAlign w:val="center"/>
          </w:tcPr>
          <w:p w:rsidR="00985E6A" w:rsidRDefault="00985E6A">
            <w:pPr>
              <w:pageBreakBefore/>
              <w:jc w:val="center"/>
              <w:rPr>
                <w:rFonts w:ascii="Arial" w:hAnsi="Arial"/>
                <w:b/>
                <w:bCs/>
                <w:sz w:val="42"/>
              </w:rPr>
            </w:pPr>
          </w:p>
        </w:tc>
        <w:tc>
          <w:tcPr>
            <w:tcW w:w="468" w:type="dxa"/>
            <w:shd w:val="clear" w:color="auto" w:fill="FFFFFF"/>
            <w:vAlign w:val="center"/>
          </w:tcPr>
          <w:p w:rsidR="00985E6A" w:rsidRDefault="005877CD">
            <w:pPr>
              <w:spacing w:line="440" w:lineRule="exact"/>
              <w:jc w:val="center"/>
              <w:rPr>
                <w:rFonts w:ascii="ＤＦ平成ゴシック体W7" w:eastAsia="ＤＦ平成ゴシック体W7"/>
                <w:b/>
                <w:bCs/>
                <w:sz w:val="44"/>
              </w:rPr>
            </w:pPr>
            <w:r>
              <w:rPr>
                <w:rFonts w:ascii="ＤＦ平成ゴシック体W7" w:eastAsia="ＤＦ平成ゴシック体W7"/>
                <w:b/>
                <w:bCs/>
                <w:sz w:val="44"/>
              </w:rPr>
              <w:t>2</w:t>
            </w:r>
          </w:p>
        </w:tc>
        <w:tc>
          <w:tcPr>
            <w:tcW w:w="9072" w:type="dxa"/>
            <w:tcBorders>
              <w:top w:val="single" w:sz="4" w:space="0" w:color="auto"/>
            </w:tcBorders>
            <w:shd w:val="clear" w:color="auto" w:fill="CCCCCC"/>
            <w:vAlign w:val="center"/>
          </w:tcPr>
          <w:p w:rsidR="00985E6A" w:rsidRDefault="005877CD" w:rsidP="002C7320">
            <w:pPr>
              <w:ind w:left="113" w:right="113"/>
              <w:rPr>
                <w:rFonts w:ascii="ＤＦ平成ゴシック体W5" w:eastAsia="ＤＦ平成ゴシック体W5"/>
                <w:sz w:val="28"/>
              </w:rPr>
            </w:pPr>
            <w:r>
              <w:rPr>
                <w:rFonts w:ascii="ＤＦ平成ゴシック体W5" w:eastAsia="ＤＦ平成ゴシック体W5" w:hint="eastAsia"/>
                <w:sz w:val="28"/>
              </w:rPr>
              <w:t>あなたの疲労蓄積度をチェックして</w:t>
            </w:r>
            <w:r w:rsidR="002C7320">
              <w:rPr>
                <w:rFonts w:ascii="ＤＦ平成ゴシック体W5" w:eastAsia="ＤＦ平成ゴシック体W5" w:hint="eastAsia"/>
                <w:sz w:val="28"/>
              </w:rPr>
              <w:t>くだ</w:t>
            </w:r>
            <w:r>
              <w:rPr>
                <w:rFonts w:ascii="ＤＦ平成ゴシック体W5" w:eastAsia="ＤＦ平成ゴシック体W5" w:hint="eastAsia"/>
                <w:sz w:val="28"/>
              </w:rPr>
              <w:t>さい。</w:t>
            </w:r>
          </w:p>
        </w:tc>
      </w:tr>
    </w:tbl>
    <w:p w:rsidR="00985E6A" w:rsidRDefault="005877CD">
      <w:pPr>
        <w:spacing w:before="120" w:after="120" w:line="260" w:lineRule="exact"/>
        <w:jc w:val="center"/>
        <w:rPr>
          <w:noProof/>
          <w:sz w:val="20"/>
        </w:rPr>
      </w:pPr>
      <w:r>
        <w:rPr>
          <w:rFonts w:hint="eastAsia"/>
          <w:noProof/>
          <w:sz w:val="20"/>
        </w:rPr>
        <w:t>このチェックリストは</w:t>
      </w:r>
      <w:r w:rsidR="002C7320">
        <w:rPr>
          <w:rFonts w:hint="eastAsia"/>
          <w:noProof/>
          <w:sz w:val="20"/>
        </w:rPr>
        <w:t>職員</w:t>
      </w:r>
      <w:r>
        <w:rPr>
          <w:rFonts w:hint="eastAsia"/>
          <w:noProof/>
          <w:sz w:val="20"/>
        </w:rPr>
        <w:t>の仕事による疲労蓄積を</w:t>
      </w:r>
      <w:r w:rsidR="002C7320">
        <w:rPr>
          <w:rFonts w:hint="eastAsia"/>
          <w:noProof/>
          <w:sz w:val="20"/>
        </w:rPr>
        <w:t>，</w:t>
      </w:r>
      <w:r>
        <w:rPr>
          <w:rFonts w:hint="eastAsia"/>
          <w:noProof/>
          <w:sz w:val="20"/>
        </w:rPr>
        <w:t>自覚症状と勤務の状況から判断するものです。</w:t>
      </w:r>
    </w:p>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985E6A">
        <w:trPr>
          <w:cantSplit/>
        </w:trPr>
        <w:tc>
          <w:tcPr>
            <w:tcW w:w="9630" w:type="dxa"/>
            <w:shd w:val="clear" w:color="auto" w:fill="CCCCCC"/>
            <w:vAlign w:val="center"/>
          </w:tcPr>
          <w:p w:rsidR="00985E6A" w:rsidRDefault="005877CD">
            <w:pPr>
              <w:spacing w:line="454" w:lineRule="exact"/>
              <w:rPr>
                <w:rFonts w:ascii="ＤＦ太丸ゴシック体" w:eastAsia="ＤＦ太丸ゴシック体"/>
                <w:sz w:val="24"/>
              </w:rPr>
            </w:pPr>
            <w:r>
              <w:rPr>
                <w:rFonts w:ascii="ＤＦ太丸ゴシック体" w:eastAsia="ＤＦ太丸ゴシック体" w:hint="eastAsia"/>
                <w:sz w:val="24"/>
              </w:rPr>
              <w:t>（1）</w:t>
            </w:r>
            <w:r>
              <w:rPr>
                <w:rFonts w:ascii="ＤＦ太丸ゴシック体" w:eastAsia="ＤＦ太丸ゴシック体" w:hint="eastAsia"/>
                <w:w w:val="88"/>
                <w:sz w:val="24"/>
              </w:rPr>
              <w:t>最近1か月間の自覚症状について、各質問に対し最も当てはまる項目をチェックしてください。</w:t>
            </w:r>
          </w:p>
        </w:tc>
      </w:tr>
    </w:tbl>
    <w:p w:rsidR="00985E6A" w:rsidRDefault="00985E6A">
      <w:pPr>
        <w:spacing w:line="240" w:lineRule="exact"/>
      </w:pPr>
    </w:p>
    <w:tbl>
      <w:tblPr>
        <w:tblW w:w="961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6"/>
        <w:gridCol w:w="1920"/>
        <w:gridCol w:w="1921"/>
        <w:gridCol w:w="1921"/>
      </w:tblGrid>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1．イライラする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2．不安だ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3．落ち着かない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4．ゆううつだ</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5．よく眠れない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6．体の調子が悪い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7．物事に集中できない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8．することに間違いが多い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9．仕事中、強い眠気に襲われる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10．やる気が出ない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11．へとへとだ（運動後を除く）</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12．朝</w:t>
            </w:r>
            <w:r>
              <w:rPr>
                <w:sz w:val="18"/>
              </w:rPr>
              <w:t>､</w:t>
            </w:r>
            <w:r>
              <w:rPr>
                <w:rFonts w:hint="eastAsia"/>
                <w:sz w:val="18"/>
              </w:rPr>
              <w:t>起きた時</w:t>
            </w:r>
            <w:r>
              <w:rPr>
                <w:sz w:val="18"/>
              </w:rPr>
              <w:t>､</w:t>
            </w:r>
            <w:r>
              <w:rPr>
                <w:rFonts w:hint="eastAsia"/>
                <w:sz w:val="18"/>
              </w:rPr>
              <w:t>ぐったりした疲れを感じる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r w:rsidR="00985E6A">
        <w:trPr>
          <w:cantSplit/>
          <w:trHeight w:val="323"/>
        </w:trPr>
        <w:tc>
          <w:tcPr>
            <w:tcW w:w="3856" w:type="dxa"/>
            <w:tcBorders>
              <w:right w:val="single" w:sz="12" w:space="0" w:color="auto"/>
            </w:tcBorders>
            <w:noWrap/>
            <w:vAlign w:val="center"/>
          </w:tcPr>
          <w:p w:rsidR="00985E6A" w:rsidRDefault="005877CD">
            <w:pPr>
              <w:rPr>
                <w:sz w:val="18"/>
              </w:rPr>
            </w:pPr>
            <w:r>
              <w:rPr>
                <w:rFonts w:hint="eastAsia"/>
                <w:sz w:val="18"/>
              </w:rPr>
              <w:t>13．以前とくらべて、疲れやすい</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ほとんどない（0）</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時々ある（1）</w:t>
            </w:r>
          </w:p>
        </w:tc>
        <w:tc>
          <w:tcPr>
            <w:tcW w:w="1921"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rPr>
                <w:sz w:val="18"/>
              </w:rPr>
            </w:pPr>
            <w:r>
              <w:rPr>
                <w:rFonts w:ascii="ＭＳ 明朝" w:eastAsia="ＭＳ 明朝" w:hint="eastAsia"/>
              </w:rPr>
              <w:t>□</w:t>
            </w:r>
            <w:r>
              <w:rPr>
                <w:rFonts w:hint="eastAsia"/>
                <w:sz w:val="18"/>
              </w:rPr>
              <w:t xml:space="preserve"> よくある（3）</w:t>
            </w:r>
          </w:p>
        </w:tc>
      </w:tr>
    </w:tbl>
    <w:p w:rsidR="00985E6A" w:rsidRDefault="007D4016">
      <w:pPr>
        <w:spacing w:before="160" w:after="60"/>
      </w:pPr>
      <w:r>
        <w:rPr>
          <w:rFonts w:ascii="ＤＦ平成ゴシック体W7" w:eastAsia="ＤＦ平成ゴシック体W7"/>
          <w:noProof/>
          <w:sz w:val="20"/>
        </w:rPr>
        <mc:AlternateContent>
          <mc:Choice Requires="wps">
            <w:drawing>
              <wp:anchor distT="0" distB="0" distL="114300" distR="114300" simplePos="0" relativeHeight="251660288" behindDoc="0" locked="1" layoutInCell="1" allowOverlap="1">
                <wp:simplePos x="0" y="0"/>
                <wp:positionH relativeFrom="column">
                  <wp:posOffset>4901565</wp:posOffset>
                </wp:positionH>
                <wp:positionV relativeFrom="paragraph">
                  <wp:posOffset>103505</wp:posOffset>
                </wp:positionV>
                <wp:extent cx="972185" cy="215900"/>
                <wp:effectExtent l="0" t="0" r="18415" b="1270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85.95pt;margin-top:8.15pt;width:76.5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ieQIAAPw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" filled="f" strokeweight="1.5pt">
                <w10:anchorlock/>
              </v:rect>
            </w:pict>
          </mc:Fallback>
        </mc:AlternateContent>
      </w:r>
      <w:r w:rsidR="005877CD">
        <w:rPr>
          <w:rFonts w:ascii="ＤＦ平成ゴシック体W7" w:eastAsia="ＤＦ平成ゴシック体W7" w:hint="eastAsia"/>
        </w:rPr>
        <w:t>〈自覚症状の評価〉</w:t>
      </w:r>
      <w:r w:rsidR="005877CD">
        <w:rPr>
          <w:rFonts w:hint="eastAsia"/>
        </w:rPr>
        <w:t xml:space="preserve">　各々の答えの（　）内の数字を全て加算して</w:t>
      </w:r>
      <w:r w:rsidR="002C7320">
        <w:rPr>
          <w:rFonts w:hint="eastAsia"/>
        </w:rPr>
        <w:t>くだ</w:t>
      </w:r>
      <w:r w:rsidR="005877CD">
        <w:rPr>
          <w:rFonts w:hint="eastAsia"/>
        </w:rPr>
        <w:t xml:space="preserve">さい。　　</w:t>
      </w:r>
      <w:r w:rsidR="005877CD">
        <w:rPr>
          <w:rFonts w:hint="eastAsia"/>
          <w:b/>
          <w:bCs/>
        </w:rPr>
        <w:t xml:space="preserve">合計　　　</w:t>
      </w:r>
      <w:r w:rsidR="005877CD">
        <w:rPr>
          <w:b/>
          <w:bCs/>
        </w:rPr>
        <w:t xml:space="preserve"> </w:t>
      </w:r>
      <w:r w:rsidR="005877CD">
        <w:rPr>
          <w:rFonts w:hint="eastAsia"/>
          <w:b/>
          <w:bCs/>
        </w:rPr>
        <w:t>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247"/>
        <w:gridCol w:w="388"/>
        <w:gridCol w:w="1361"/>
        <w:gridCol w:w="388"/>
        <w:gridCol w:w="1247"/>
        <w:gridCol w:w="388"/>
        <w:gridCol w:w="1247"/>
      </w:tblGrid>
      <w:tr w:rsidR="00985E6A">
        <w:trPr>
          <w:cantSplit/>
          <w:trHeight w:val="323"/>
        </w:trPr>
        <w:tc>
          <w:tcPr>
            <w:tcW w:w="388" w:type="dxa"/>
            <w:shd w:val="clear" w:color="auto" w:fill="CCCCCC"/>
            <w:vAlign w:val="center"/>
          </w:tcPr>
          <w:p w:rsidR="00985E6A" w:rsidRDefault="005877CD">
            <w:pPr>
              <w:jc w:val="center"/>
              <w:rPr>
                <w:sz w:val="19"/>
              </w:rPr>
            </w:pPr>
            <w:r>
              <w:rPr>
                <w:rFonts w:hint="eastAsia"/>
                <w:sz w:val="19"/>
              </w:rPr>
              <w:t>Ⅰ</w:t>
            </w:r>
          </w:p>
        </w:tc>
        <w:tc>
          <w:tcPr>
            <w:tcW w:w="1247" w:type="dxa"/>
            <w:vAlign w:val="center"/>
          </w:tcPr>
          <w:p w:rsidR="00985E6A" w:rsidRDefault="005877CD">
            <w:pPr>
              <w:jc w:val="center"/>
              <w:rPr>
                <w:sz w:val="19"/>
              </w:rPr>
            </w:pPr>
            <w:r>
              <w:rPr>
                <w:rFonts w:hint="eastAsia"/>
                <w:sz w:val="19"/>
              </w:rPr>
              <w:t>0～4点</w:t>
            </w:r>
          </w:p>
        </w:tc>
        <w:tc>
          <w:tcPr>
            <w:tcW w:w="388" w:type="dxa"/>
            <w:shd w:val="clear" w:color="auto" w:fill="CCCCCC"/>
            <w:vAlign w:val="center"/>
          </w:tcPr>
          <w:p w:rsidR="00985E6A" w:rsidRDefault="005877CD">
            <w:pPr>
              <w:jc w:val="center"/>
              <w:rPr>
                <w:sz w:val="19"/>
              </w:rPr>
            </w:pPr>
            <w:r>
              <w:rPr>
                <w:rFonts w:hint="eastAsia"/>
                <w:sz w:val="19"/>
              </w:rPr>
              <w:t>Ⅱ</w:t>
            </w:r>
          </w:p>
        </w:tc>
        <w:tc>
          <w:tcPr>
            <w:tcW w:w="1361" w:type="dxa"/>
            <w:vAlign w:val="center"/>
          </w:tcPr>
          <w:p w:rsidR="00985E6A" w:rsidRDefault="005877CD">
            <w:pPr>
              <w:jc w:val="center"/>
              <w:rPr>
                <w:sz w:val="19"/>
              </w:rPr>
            </w:pPr>
            <w:r>
              <w:rPr>
                <w:rFonts w:hint="eastAsia"/>
                <w:sz w:val="19"/>
              </w:rPr>
              <w:t>5～10点</w:t>
            </w:r>
          </w:p>
        </w:tc>
        <w:tc>
          <w:tcPr>
            <w:tcW w:w="388" w:type="dxa"/>
            <w:shd w:val="clear" w:color="auto" w:fill="CCCCCC"/>
            <w:vAlign w:val="center"/>
          </w:tcPr>
          <w:p w:rsidR="00985E6A" w:rsidRDefault="005877CD">
            <w:pPr>
              <w:jc w:val="center"/>
              <w:rPr>
                <w:sz w:val="19"/>
              </w:rPr>
            </w:pPr>
            <w:r>
              <w:rPr>
                <w:rFonts w:hint="eastAsia"/>
                <w:sz w:val="19"/>
              </w:rPr>
              <w:t>Ⅲ</w:t>
            </w:r>
          </w:p>
        </w:tc>
        <w:tc>
          <w:tcPr>
            <w:tcW w:w="1247" w:type="dxa"/>
            <w:vAlign w:val="center"/>
          </w:tcPr>
          <w:p w:rsidR="00985E6A" w:rsidRDefault="005877CD">
            <w:pPr>
              <w:jc w:val="center"/>
              <w:rPr>
                <w:sz w:val="19"/>
              </w:rPr>
            </w:pPr>
            <w:r>
              <w:rPr>
                <w:rFonts w:hint="eastAsia"/>
                <w:sz w:val="19"/>
              </w:rPr>
              <w:t>11～20点</w:t>
            </w:r>
          </w:p>
        </w:tc>
        <w:tc>
          <w:tcPr>
            <w:tcW w:w="388" w:type="dxa"/>
            <w:shd w:val="clear" w:color="auto" w:fill="CCCCCC"/>
            <w:vAlign w:val="center"/>
          </w:tcPr>
          <w:p w:rsidR="00985E6A" w:rsidRDefault="005877CD">
            <w:pPr>
              <w:jc w:val="center"/>
              <w:rPr>
                <w:sz w:val="19"/>
              </w:rPr>
            </w:pPr>
            <w:r>
              <w:rPr>
                <w:rFonts w:hint="eastAsia"/>
                <w:sz w:val="19"/>
              </w:rPr>
              <w:t>Ⅳ</w:t>
            </w:r>
          </w:p>
        </w:tc>
        <w:tc>
          <w:tcPr>
            <w:tcW w:w="1247" w:type="dxa"/>
            <w:vAlign w:val="center"/>
          </w:tcPr>
          <w:p w:rsidR="00985E6A" w:rsidRDefault="005877CD">
            <w:pPr>
              <w:jc w:val="center"/>
              <w:rPr>
                <w:sz w:val="19"/>
              </w:rPr>
            </w:pPr>
            <w:r>
              <w:rPr>
                <w:rFonts w:hint="eastAsia"/>
                <w:sz w:val="19"/>
              </w:rPr>
              <w:t>21点以上</w:t>
            </w:r>
          </w:p>
        </w:tc>
      </w:tr>
    </w:tbl>
    <w:p w:rsidR="00985E6A" w:rsidRDefault="00985E6A">
      <w:pPr>
        <w:spacing w:line="600" w:lineRule="exact"/>
      </w:pPr>
    </w:p>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985E6A">
        <w:trPr>
          <w:cantSplit/>
        </w:trPr>
        <w:tc>
          <w:tcPr>
            <w:tcW w:w="9630" w:type="dxa"/>
            <w:shd w:val="clear" w:color="auto" w:fill="CCCCCC"/>
            <w:vAlign w:val="center"/>
          </w:tcPr>
          <w:p w:rsidR="00985E6A" w:rsidRDefault="005877CD" w:rsidP="002C7320">
            <w:pPr>
              <w:spacing w:line="454" w:lineRule="exact"/>
              <w:rPr>
                <w:rFonts w:ascii="ＤＦ太丸ゴシック体" w:eastAsia="ＤＦ太丸ゴシック体"/>
                <w:sz w:val="24"/>
              </w:rPr>
            </w:pPr>
            <w:r>
              <w:rPr>
                <w:rFonts w:ascii="ＤＦ太丸ゴシック体" w:eastAsia="ＤＦ太丸ゴシック体" w:hint="eastAsia"/>
                <w:sz w:val="24"/>
              </w:rPr>
              <w:t>（2）</w:t>
            </w:r>
            <w:r>
              <w:rPr>
                <w:rFonts w:ascii="ＤＦ太丸ゴシック体" w:eastAsia="ＤＦ太丸ゴシック体" w:hint="eastAsia"/>
                <w:w w:val="86"/>
                <w:sz w:val="24"/>
              </w:rPr>
              <w:t>最近1か月間の勤務の状況について</w:t>
            </w:r>
            <w:r w:rsidR="002C7320">
              <w:rPr>
                <w:rFonts w:ascii="ＤＦ太丸ゴシック体" w:eastAsia="ＤＦ太丸ゴシック体" w:hint="eastAsia"/>
                <w:w w:val="86"/>
                <w:sz w:val="24"/>
              </w:rPr>
              <w:t>，</w:t>
            </w:r>
            <w:r>
              <w:rPr>
                <w:rFonts w:ascii="ＤＦ太丸ゴシック体" w:eastAsia="ＤＦ太丸ゴシック体" w:hint="eastAsia"/>
                <w:w w:val="86"/>
                <w:sz w:val="24"/>
              </w:rPr>
              <w:t>各質問に対し最も当てはまる項目をチェックしてください。</w:t>
            </w:r>
          </w:p>
        </w:tc>
      </w:tr>
    </w:tbl>
    <w:p w:rsidR="00985E6A" w:rsidRDefault="00985E6A">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8"/>
        <w:gridCol w:w="1920"/>
        <w:gridCol w:w="1920"/>
        <w:gridCol w:w="1920"/>
      </w:tblGrid>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1．1か月の時間外労働</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ない又は適当（0）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非常に多い（3）</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2．不規則な勤務（予定の変更、突然の仕事）</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少ない（0）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多い（1）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jc w:val="center"/>
              <w:rPr>
                <w:sz w:val="18"/>
              </w:rPr>
            </w:pPr>
            <w:r>
              <w:rPr>
                <w:rFonts w:hint="eastAsia"/>
                <w:sz w:val="18"/>
              </w:rPr>
              <w:t>－</w:t>
            </w:r>
          </w:p>
        </w:tc>
      </w:tr>
      <w:tr w:rsidR="00985E6A">
        <w:trPr>
          <w:cantSplit/>
          <w:trHeight w:val="720"/>
        </w:trPr>
        <w:tc>
          <w:tcPr>
            <w:tcW w:w="3858" w:type="dxa"/>
            <w:tcBorders>
              <w:right w:val="single" w:sz="12" w:space="0" w:color="auto"/>
            </w:tcBorders>
            <w:noWrap/>
            <w:vAlign w:val="center"/>
          </w:tcPr>
          <w:p w:rsidR="00985E6A" w:rsidRDefault="005877CD">
            <w:pPr>
              <w:rPr>
                <w:sz w:val="18"/>
              </w:rPr>
            </w:pPr>
            <w:r>
              <w:rPr>
                <w:rFonts w:hint="eastAsia"/>
                <w:sz w:val="18"/>
              </w:rPr>
              <w:t>3．出張に伴う負担</w:t>
            </w:r>
            <w:r>
              <w:rPr>
                <w:sz w:val="18"/>
              </w:rPr>
              <w:br/>
            </w:r>
            <w:r>
              <w:rPr>
                <w:rFonts w:hint="eastAsia"/>
                <w:sz w:val="18"/>
              </w:rPr>
              <w:t xml:space="preserve">　（頻度・拘束時間・時差など）</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w:t>
            </w:r>
            <w:r>
              <w:rPr>
                <w:rFonts w:hint="eastAsia"/>
                <w:w w:val="90"/>
                <w:sz w:val="18"/>
              </w:rPr>
              <w:t xml:space="preserve">ない又は小さい </w:t>
            </w:r>
            <w:r>
              <w:rPr>
                <w:sz w:val="18"/>
              </w:rPr>
              <w:t>(</w:t>
            </w:r>
            <w:r>
              <w:rPr>
                <w:rFonts w:hint="eastAsia"/>
                <w:sz w:val="18"/>
              </w:rPr>
              <w:t>0</w:t>
            </w:r>
            <w:r>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jc w:val="center"/>
              <w:rPr>
                <w:sz w:val="18"/>
              </w:rPr>
            </w:pPr>
            <w:r>
              <w:rPr>
                <w:rFonts w:hint="eastAsia"/>
                <w:sz w:val="18"/>
              </w:rPr>
              <w:t>－</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4．深夜勤務に伴う負担（★1）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w:t>
            </w:r>
            <w:r>
              <w:rPr>
                <w:rFonts w:hint="eastAsia"/>
                <w:w w:val="90"/>
                <w:sz w:val="18"/>
              </w:rPr>
              <w:t xml:space="preserve">ない又は小さい </w:t>
            </w:r>
            <w:r>
              <w:rPr>
                <w:sz w:val="18"/>
              </w:rPr>
              <w:t>(</w:t>
            </w:r>
            <w:r>
              <w:rPr>
                <w:rFonts w:hint="eastAsia"/>
                <w:sz w:val="18"/>
              </w:rPr>
              <w:t>0</w:t>
            </w:r>
            <w:r>
              <w:rPr>
                <w:sz w:val="18"/>
              </w:rPr>
              <w:t>)</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非常に大きい（3）</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5．休憩・仮眠の時間数及び施設</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適切である（0）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不適切である（1）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jc w:val="center"/>
              <w:rPr>
                <w:sz w:val="18"/>
              </w:rPr>
            </w:pPr>
            <w:r>
              <w:rPr>
                <w:rFonts w:hint="eastAsia"/>
                <w:sz w:val="18"/>
              </w:rPr>
              <w:t>－</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6．仕事についての精神的負担</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非常に大きい（3）</w:t>
            </w:r>
          </w:p>
        </w:tc>
      </w:tr>
      <w:tr w:rsidR="00985E6A">
        <w:trPr>
          <w:cantSplit/>
          <w:trHeight w:val="323"/>
        </w:trPr>
        <w:tc>
          <w:tcPr>
            <w:tcW w:w="3858" w:type="dxa"/>
            <w:tcBorders>
              <w:right w:val="single" w:sz="12" w:space="0" w:color="auto"/>
            </w:tcBorders>
            <w:noWrap/>
            <w:vAlign w:val="center"/>
          </w:tcPr>
          <w:p w:rsidR="00985E6A" w:rsidRDefault="005877CD">
            <w:pPr>
              <w:rPr>
                <w:sz w:val="18"/>
              </w:rPr>
            </w:pPr>
            <w:r>
              <w:rPr>
                <w:rFonts w:hint="eastAsia"/>
                <w:sz w:val="18"/>
              </w:rPr>
              <w:t>7．仕事についての身体的負担（★2）</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小さい（0）</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大きい（1）</w:t>
            </w:r>
          </w:p>
        </w:tc>
        <w:tc>
          <w:tcPr>
            <w:tcW w:w="192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ind w:left="-57" w:right="-57"/>
              <w:rPr>
                <w:sz w:val="18"/>
              </w:rPr>
            </w:pPr>
            <w:r>
              <w:rPr>
                <w:rFonts w:ascii="ＭＳ 明朝" w:eastAsia="ＭＳ 明朝" w:hint="eastAsia"/>
              </w:rPr>
              <w:t>□</w:t>
            </w:r>
            <w:r>
              <w:rPr>
                <w:rFonts w:hint="eastAsia"/>
                <w:sz w:val="18"/>
              </w:rPr>
              <w:t xml:space="preserve"> 非常に大きい（3）</w:t>
            </w:r>
          </w:p>
        </w:tc>
      </w:tr>
    </w:tbl>
    <w:p w:rsidR="00985E6A" w:rsidRDefault="005877CD">
      <w:pPr>
        <w:ind w:left="454" w:hanging="454"/>
        <w:rPr>
          <w:sz w:val="17"/>
        </w:rPr>
      </w:pPr>
      <w:r>
        <w:rPr>
          <w:rFonts w:hint="eastAsia"/>
          <w:sz w:val="17"/>
        </w:rPr>
        <w:t>★1：</w:t>
      </w:r>
      <w:r>
        <w:rPr>
          <w:rFonts w:hint="eastAsia"/>
          <w:sz w:val="17"/>
        </w:rPr>
        <w:tab/>
        <w:t>深夜勤務の頻度や時間数などから総合的に判断して</w:t>
      </w:r>
      <w:r w:rsidR="002C7320">
        <w:rPr>
          <w:rFonts w:hint="eastAsia"/>
          <w:sz w:val="17"/>
        </w:rPr>
        <w:t>くだ</w:t>
      </w:r>
      <w:r>
        <w:rPr>
          <w:rFonts w:hint="eastAsia"/>
          <w:sz w:val="17"/>
        </w:rPr>
        <w:t>さい。深夜勤務は</w:t>
      </w:r>
      <w:r w:rsidR="002C7320">
        <w:rPr>
          <w:rFonts w:hint="eastAsia"/>
          <w:sz w:val="17"/>
        </w:rPr>
        <w:t>，</w:t>
      </w:r>
      <w:r>
        <w:rPr>
          <w:rFonts w:hint="eastAsia"/>
          <w:sz w:val="17"/>
        </w:rPr>
        <w:t>深夜時間帯（午後10時－午前5時）の一部または全部を含む勤務を言います。</w:t>
      </w:r>
    </w:p>
    <w:p w:rsidR="00985E6A" w:rsidRDefault="005877CD">
      <w:pPr>
        <w:ind w:left="454" w:hanging="454"/>
        <w:rPr>
          <w:sz w:val="17"/>
        </w:rPr>
      </w:pPr>
      <w:r>
        <w:rPr>
          <w:rFonts w:hint="eastAsia"/>
          <w:sz w:val="17"/>
        </w:rPr>
        <w:t>★2：</w:t>
      </w:r>
      <w:r>
        <w:rPr>
          <w:rFonts w:hint="eastAsia"/>
          <w:sz w:val="17"/>
        </w:rPr>
        <w:tab/>
        <w:t>肉体的作業や寒冷・暑熱作業などの身体的な面での負担</w:t>
      </w:r>
    </w:p>
    <w:p w:rsidR="00985E6A" w:rsidRDefault="00985E6A"/>
    <w:p w:rsidR="00985E6A" w:rsidRDefault="007D4016">
      <w:pPr>
        <w:spacing w:after="60"/>
      </w:pPr>
      <w:r>
        <w:rPr>
          <w:rFonts w:ascii="ＤＦ平成ゴシック体W7" w:eastAsia="ＤＦ平成ゴシック体W7"/>
          <w:noProof/>
          <w:sz w:val="20"/>
        </w:rPr>
        <mc:AlternateContent>
          <mc:Choice Requires="wps">
            <w:drawing>
              <wp:anchor distT="0" distB="0" distL="114300" distR="114300" simplePos="0" relativeHeight="251659264" behindDoc="0" locked="1" layoutInCell="1" allowOverlap="1">
                <wp:simplePos x="0" y="0"/>
                <wp:positionH relativeFrom="column">
                  <wp:posOffset>4750435</wp:posOffset>
                </wp:positionH>
                <wp:positionV relativeFrom="paragraph">
                  <wp:posOffset>1270</wp:posOffset>
                </wp:positionV>
                <wp:extent cx="972185" cy="215900"/>
                <wp:effectExtent l="16510" t="10795" r="11430" b="1143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74.05pt;margin-top:.1pt;width:76.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uBeQ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" filled="f" strokeweight="1.5pt">
                <w10:anchorlock/>
              </v:rect>
            </w:pict>
          </mc:Fallback>
        </mc:AlternateContent>
      </w:r>
      <w:r w:rsidR="005877CD">
        <w:rPr>
          <w:rFonts w:ascii="ＤＦ平成ゴシック体W7" w:eastAsia="ＤＦ平成ゴシック体W7" w:hint="eastAsia"/>
        </w:rPr>
        <w:t>〈勤務の状況の評価〉</w:t>
      </w:r>
      <w:r w:rsidR="005877CD">
        <w:rPr>
          <w:rFonts w:hint="eastAsia"/>
        </w:rPr>
        <w:t xml:space="preserve">各々の答えの（　）内の数字を全て加算してください。　</w:t>
      </w:r>
      <w:r w:rsidR="005877CD">
        <w:rPr>
          <w:rFonts w:hint="eastAsia"/>
          <w:b/>
          <w:bCs/>
        </w:rPr>
        <w:t xml:space="preserve">合計　　　</w:t>
      </w:r>
      <w:r w:rsidR="005877CD">
        <w:rPr>
          <w:b/>
          <w:bCs/>
        </w:rPr>
        <w:t xml:space="preserve"> </w:t>
      </w:r>
      <w:r w:rsidR="005877CD">
        <w:rPr>
          <w:rFonts w:hint="eastAsia"/>
          <w:b/>
          <w:bCs/>
        </w:rPr>
        <w:t>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1247"/>
        <w:gridCol w:w="388"/>
        <w:gridCol w:w="1361"/>
        <w:gridCol w:w="388"/>
        <w:gridCol w:w="1247"/>
        <w:gridCol w:w="388"/>
        <w:gridCol w:w="1247"/>
      </w:tblGrid>
      <w:tr w:rsidR="00985E6A">
        <w:trPr>
          <w:cantSplit/>
          <w:trHeight w:val="323"/>
        </w:trPr>
        <w:tc>
          <w:tcPr>
            <w:tcW w:w="388" w:type="dxa"/>
            <w:shd w:val="clear" w:color="auto" w:fill="CCCCCC"/>
            <w:vAlign w:val="center"/>
          </w:tcPr>
          <w:p w:rsidR="00985E6A" w:rsidRDefault="005877CD">
            <w:pPr>
              <w:jc w:val="center"/>
              <w:rPr>
                <w:sz w:val="19"/>
              </w:rPr>
            </w:pPr>
            <w:r>
              <w:rPr>
                <w:sz w:val="19"/>
              </w:rPr>
              <w:t>A</w:t>
            </w:r>
          </w:p>
        </w:tc>
        <w:tc>
          <w:tcPr>
            <w:tcW w:w="1247" w:type="dxa"/>
            <w:vAlign w:val="center"/>
          </w:tcPr>
          <w:p w:rsidR="00985E6A" w:rsidRDefault="005877CD">
            <w:pPr>
              <w:jc w:val="center"/>
              <w:rPr>
                <w:sz w:val="19"/>
              </w:rPr>
            </w:pPr>
            <w:r>
              <w:rPr>
                <w:rFonts w:hint="eastAsia"/>
                <w:sz w:val="19"/>
              </w:rPr>
              <w:t>0点</w:t>
            </w:r>
          </w:p>
        </w:tc>
        <w:tc>
          <w:tcPr>
            <w:tcW w:w="388" w:type="dxa"/>
            <w:shd w:val="clear" w:color="auto" w:fill="CCCCCC"/>
            <w:vAlign w:val="center"/>
          </w:tcPr>
          <w:p w:rsidR="00985E6A" w:rsidRDefault="005877CD">
            <w:pPr>
              <w:jc w:val="center"/>
              <w:rPr>
                <w:sz w:val="19"/>
              </w:rPr>
            </w:pPr>
            <w:r>
              <w:rPr>
                <w:sz w:val="19"/>
              </w:rPr>
              <w:t>B</w:t>
            </w:r>
          </w:p>
        </w:tc>
        <w:tc>
          <w:tcPr>
            <w:tcW w:w="1361" w:type="dxa"/>
            <w:vAlign w:val="center"/>
          </w:tcPr>
          <w:p w:rsidR="00985E6A" w:rsidRDefault="005877CD">
            <w:pPr>
              <w:jc w:val="center"/>
              <w:rPr>
                <w:sz w:val="19"/>
              </w:rPr>
            </w:pPr>
            <w:r>
              <w:rPr>
                <w:rFonts w:hint="eastAsia"/>
                <w:sz w:val="19"/>
              </w:rPr>
              <w:t>1～2点</w:t>
            </w:r>
          </w:p>
        </w:tc>
        <w:tc>
          <w:tcPr>
            <w:tcW w:w="388" w:type="dxa"/>
            <w:shd w:val="clear" w:color="auto" w:fill="CCCCCC"/>
            <w:vAlign w:val="center"/>
          </w:tcPr>
          <w:p w:rsidR="00985E6A" w:rsidRDefault="005877CD">
            <w:pPr>
              <w:jc w:val="center"/>
              <w:rPr>
                <w:sz w:val="19"/>
              </w:rPr>
            </w:pPr>
            <w:r>
              <w:rPr>
                <w:sz w:val="19"/>
              </w:rPr>
              <w:t>C</w:t>
            </w:r>
          </w:p>
        </w:tc>
        <w:tc>
          <w:tcPr>
            <w:tcW w:w="1247" w:type="dxa"/>
            <w:vAlign w:val="center"/>
          </w:tcPr>
          <w:p w:rsidR="00985E6A" w:rsidRDefault="005877CD">
            <w:pPr>
              <w:jc w:val="center"/>
              <w:rPr>
                <w:sz w:val="19"/>
              </w:rPr>
            </w:pPr>
            <w:r>
              <w:rPr>
                <w:rFonts w:hint="eastAsia"/>
                <w:sz w:val="19"/>
              </w:rPr>
              <w:t>3～5点</w:t>
            </w:r>
          </w:p>
        </w:tc>
        <w:tc>
          <w:tcPr>
            <w:tcW w:w="388" w:type="dxa"/>
            <w:shd w:val="clear" w:color="auto" w:fill="CCCCCC"/>
            <w:vAlign w:val="center"/>
          </w:tcPr>
          <w:p w:rsidR="00985E6A" w:rsidRDefault="005877CD">
            <w:pPr>
              <w:jc w:val="center"/>
              <w:rPr>
                <w:sz w:val="19"/>
              </w:rPr>
            </w:pPr>
            <w:r>
              <w:rPr>
                <w:sz w:val="19"/>
              </w:rPr>
              <w:t>D</w:t>
            </w:r>
          </w:p>
        </w:tc>
        <w:tc>
          <w:tcPr>
            <w:tcW w:w="1247" w:type="dxa"/>
            <w:vAlign w:val="center"/>
          </w:tcPr>
          <w:p w:rsidR="00985E6A" w:rsidRDefault="005877CD">
            <w:pPr>
              <w:jc w:val="center"/>
              <w:rPr>
                <w:sz w:val="19"/>
              </w:rPr>
            </w:pPr>
            <w:r>
              <w:rPr>
                <w:rFonts w:hint="eastAsia"/>
                <w:sz w:val="19"/>
              </w:rPr>
              <w:t>6点以上</w:t>
            </w:r>
          </w:p>
        </w:tc>
      </w:tr>
    </w:tbl>
    <w:p w:rsidR="00985E6A" w:rsidRDefault="00985E6A"/>
    <w:tbl>
      <w:tblPr>
        <w:tblW w:w="9630" w:type="dxa"/>
        <w:tblInd w:w="20" w:type="dxa"/>
        <w:tblBorders>
          <w:top w:val="single" w:sz="12" w:space="0" w:color="333333"/>
          <w:left w:val="single" w:sz="12" w:space="0" w:color="333333"/>
          <w:right w:val="single" w:sz="12" w:space="0" w:color="333333"/>
        </w:tblBorders>
        <w:shd w:val="clear" w:color="auto" w:fill="CCCCCC"/>
        <w:tblLayout w:type="fixed"/>
        <w:tblCellMar>
          <w:left w:w="0" w:type="dxa"/>
          <w:right w:w="0" w:type="dxa"/>
        </w:tblCellMar>
        <w:tblLook w:val="0000" w:firstRow="0" w:lastRow="0" w:firstColumn="0" w:lastColumn="0" w:noHBand="0" w:noVBand="0"/>
      </w:tblPr>
      <w:tblGrid>
        <w:gridCol w:w="9630"/>
      </w:tblGrid>
      <w:tr w:rsidR="00985E6A">
        <w:trPr>
          <w:cantSplit/>
        </w:trPr>
        <w:tc>
          <w:tcPr>
            <w:tcW w:w="9630" w:type="dxa"/>
            <w:shd w:val="clear" w:color="auto" w:fill="CCCCCC"/>
            <w:vAlign w:val="center"/>
          </w:tcPr>
          <w:p w:rsidR="00985E6A" w:rsidRDefault="005877CD">
            <w:pPr>
              <w:pageBreakBefore/>
              <w:spacing w:line="454" w:lineRule="exact"/>
              <w:rPr>
                <w:rFonts w:ascii="ＤＦ太丸ゴシック体" w:eastAsia="ＤＦ太丸ゴシック体"/>
                <w:sz w:val="24"/>
              </w:rPr>
            </w:pPr>
            <w:r>
              <w:rPr>
                <w:rFonts w:ascii="ＤＦ太丸ゴシック体" w:eastAsia="ＤＦ太丸ゴシック体" w:hint="eastAsia"/>
                <w:sz w:val="24"/>
              </w:rPr>
              <w:t>（3）総合判断</w:t>
            </w:r>
          </w:p>
        </w:tc>
      </w:tr>
    </w:tbl>
    <w:p w:rsidR="00985E6A" w:rsidRDefault="00985E6A">
      <w:pPr>
        <w:spacing w:line="120" w:lineRule="exact"/>
      </w:pPr>
    </w:p>
    <w:p w:rsidR="00985E6A" w:rsidRDefault="005877CD">
      <w:r>
        <w:rPr>
          <w:rFonts w:hint="eastAsia"/>
        </w:rPr>
        <w:t xml:space="preserve">　次の表を用い</w:t>
      </w:r>
      <w:r w:rsidR="002C7320">
        <w:rPr>
          <w:rFonts w:hint="eastAsia"/>
        </w:rPr>
        <w:t>，</w:t>
      </w:r>
      <w:r>
        <w:rPr>
          <w:rFonts w:hint="eastAsia"/>
        </w:rPr>
        <w:t>（1）自覚症状の評価</w:t>
      </w:r>
      <w:r w:rsidR="002C7320">
        <w:rPr>
          <w:rFonts w:hint="eastAsia"/>
        </w:rPr>
        <w:t>，</w:t>
      </w:r>
      <w:r>
        <w:rPr>
          <w:rFonts w:hint="eastAsia"/>
        </w:rPr>
        <w:t>（2）勤務の状況の評価結果から</w:t>
      </w:r>
      <w:r w:rsidR="002C7320">
        <w:rPr>
          <w:rFonts w:hint="eastAsia"/>
        </w:rPr>
        <w:t>，</w:t>
      </w:r>
      <w:r>
        <w:rPr>
          <w:rFonts w:hint="eastAsia"/>
        </w:rPr>
        <w:t>あなたの仕事による負担度の点数（0～7）を求めてください。</w:t>
      </w:r>
    </w:p>
    <w:p w:rsidR="00985E6A" w:rsidRDefault="00985E6A">
      <w:pPr>
        <w:spacing w:line="240" w:lineRule="exact"/>
      </w:pPr>
    </w:p>
    <w:p w:rsidR="00985E6A" w:rsidRDefault="007D4016">
      <w:pPr>
        <w:rPr>
          <w:color w:val="FFFFFF"/>
        </w:rPr>
      </w:pPr>
      <w:r>
        <w:rPr>
          <w:noProof/>
          <w:color w:val="FFFFFF"/>
          <w:sz w:val="20"/>
        </w:rPr>
        <mc:AlternateContent>
          <mc:Choice Requires="wps">
            <w:drawing>
              <wp:anchor distT="0" distB="0" distL="114300" distR="114300" simplePos="0" relativeHeight="251671552" behindDoc="1" locked="1" layoutInCell="1" allowOverlap="1">
                <wp:simplePos x="0" y="0"/>
                <wp:positionH relativeFrom="column">
                  <wp:posOffset>38100</wp:posOffset>
                </wp:positionH>
                <wp:positionV relativeFrom="paragraph">
                  <wp:posOffset>-5080</wp:posOffset>
                </wp:positionV>
                <wp:extent cx="1657350" cy="215900"/>
                <wp:effectExtent l="0" t="4445" r="0" b="825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15900"/>
                        </a:xfrm>
                        <a:prstGeom prst="roundRect">
                          <a:avLst>
                            <a:gd name="adj" fmla="val 50000"/>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3pt;margin-top:-.4pt;width:130.5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" fillcolor="#333" stroked="f">
                <w10:anchorlock/>
              </v:roundrect>
            </w:pict>
          </mc:Fallback>
        </mc:AlternateContent>
      </w:r>
      <w:r w:rsidR="005877CD">
        <w:rPr>
          <w:rFonts w:hint="eastAsia"/>
          <w:color w:val="FFFFFF"/>
        </w:rPr>
        <w:t xml:space="preserve">　仕事による負担度点数表</w:t>
      </w:r>
    </w:p>
    <w:p w:rsidR="00985E6A" w:rsidRDefault="00985E6A">
      <w:pPr>
        <w:spacing w:line="120" w:lineRule="exact"/>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694"/>
        <w:gridCol w:w="1694"/>
        <w:gridCol w:w="1694"/>
        <w:gridCol w:w="1695"/>
      </w:tblGrid>
      <w:tr w:rsidR="00985E6A">
        <w:trPr>
          <w:cantSplit/>
          <w:trHeight w:val="323"/>
        </w:trPr>
        <w:tc>
          <w:tcPr>
            <w:tcW w:w="2835" w:type="dxa"/>
            <w:gridSpan w:val="2"/>
            <w:vMerge w:val="restart"/>
            <w:tcBorders>
              <w:tl2br w:val="single" w:sz="4" w:space="0" w:color="auto"/>
            </w:tcBorders>
            <w:shd w:val="clear" w:color="auto" w:fill="E6E6E6"/>
            <w:vAlign w:val="center"/>
          </w:tcPr>
          <w:p w:rsidR="00985E6A" w:rsidRDefault="00985E6A">
            <w:pPr>
              <w:rPr>
                <w:sz w:val="18"/>
              </w:rPr>
            </w:pPr>
          </w:p>
        </w:tc>
        <w:tc>
          <w:tcPr>
            <w:tcW w:w="6777" w:type="dxa"/>
            <w:gridSpan w:val="4"/>
            <w:shd w:val="clear" w:color="auto" w:fill="E6E6E6"/>
            <w:vAlign w:val="center"/>
          </w:tcPr>
          <w:p w:rsidR="00985E6A" w:rsidRDefault="005877CD">
            <w:pPr>
              <w:jc w:val="center"/>
              <w:rPr>
                <w:sz w:val="18"/>
              </w:rPr>
            </w:pPr>
            <w:r>
              <w:rPr>
                <w:rFonts w:hint="eastAsia"/>
                <w:sz w:val="18"/>
              </w:rPr>
              <w:t>勤　務　の　状　況</w:t>
            </w:r>
          </w:p>
        </w:tc>
      </w:tr>
      <w:tr w:rsidR="00985E6A">
        <w:trPr>
          <w:cantSplit/>
          <w:trHeight w:val="323"/>
        </w:trPr>
        <w:tc>
          <w:tcPr>
            <w:tcW w:w="2835" w:type="dxa"/>
            <w:gridSpan w:val="2"/>
            <w:vMerge/>
            <w:tcBorders>
              <w:tl2br w:val="single" w:sz="4" w:space="0" w:color="auto"/>
            </w:tcBorders>
            <w:shd w:val="clear" w:color="auto" w:fill="E6E6E6"/>
            <w:vAlign w:val="center"/>
          </w:tcPr>
          <w:p w:rsidR="00985E6A" w:rsidRDefault="00985E6A">
            <w:pPr>
              <w:rPr>
                <w:sz w:val="18"/>
              </w:rPr>
            </w:pPr>
          </w:p>
        </w:tc>
        <w:tc>
          <w:tcPr>
            <w:tcW w:w="1694" w:type="dxa"/>
            <w:shd w:val="clear" w:color="auto" w:fill="E6E6E6"/>
            <w:vAlign w:val="center"/>
          </w:tcPr>
          <w:p w:rsidR="00985E6A" w:rsidRDefault="005877CD">
            <w:pPr>
              <w:jc w:val="center"/>
              <w:rPr>
                <w:sz w:val="18"/>
              </w:rPr>
            </w:pPr>
            <w:r>
              <w:rPr>
                <w:sz w:val="18"/>
              </w:rPr>
              <w:t>A</w:t>
            </w:r>
          </w:p>
        </w:tc>
        <w:tc>
          <w:tcPr>
            <w:tcW w:w="1694" w:type="dxa"/>
            <w:shd w:val="clear" w:color="auto" w:fill="E6E6E6"/>
            <w:vAlign w:val="center"/>
          </w:tcPr>
          <w:p w:rsidR="00985E6A" w:rsidRDefault="005877CD">
            <w:pPr>
              <w:jc w:val="center"/>
              <w:rPr>
                <w:sz w:val="18"/>
              </w:rPr>
            </w:pPr>
            <w:r>
              <w:rPr>
                <w:sz w:val="18"/>
              </w:rPr>
              <w:t>B</w:t>
            </w:r>
          </w:p>
        </w:tc>
        <w:tc>
          <w:tcPr>
            <w:tcW w:w="1694" w:type="dxa"/>
            <w:shd w:val="clear" w:color="auto" w:fill="E6E6E6"/>
            <w:vAlign w:val="center"/>
          </w:tcPr>
          <w:p w:rsidR="00985E6A" w:rsidRDefault="005877CD">
            <w:pPr>
              <w:jc w:val="center"/>
              <w:rPr>
                <w:sz w:val="18"/>
              </w:rPr>
            </w:pPr>
            <w:r>
              <w:rPr>
                <w:sz w:val="18"/>
              </w:rPr>
              <w:t>C</w:t>
            </w:r>
          </w:p>
        </w:tc>
        <w:tc>
          <w:tcPr>
            <w:tcW w:w="1695" w:type="dxa"/>
            <w:shd w:val="clear" w:color="auto" w:fill="E6E6E6"/>
            <w:vAlign w:val="center"/>
          </w:tcPr>
          <w:p w:rsidR="00985E6A" w:rsidRDefault="005877CD">
            <w:pPr>
              <w:jc w:val="center"/>
              <w:rPr>
                <w:sz w:val="18"/>
              </w:rPr>
            </w:pPr>
            <w:r>
              <w:rPr>
                <w:sz w:val="18"/>
              </w:rPr>
              <w:t>D</w:t>
            </w:r>
          </w:p>
        </w:tc>
      </w:tr>
      <w:tr w:rsidR="00985E6A">
        <w:trPr>
          <w:cantSplit/>
          <w:trHeight w:val="323"/>
        </w:trPr>
        <w:tc>
          <w:tcPr>
            <w:tcW w:w="1701" w:type="dxa"/>
            <w:vMerge w:val="restart"/>
            <w:vAlign w:val="center"/>
          </w:tcPr>
          <w:p w:rsidR="00985E6A" w:rsidRDefault="005877CD">
            <w:pPr>
              <w:jc w:val="center"/>
              <w:rPr>
                <w:sz w:val="18"/>
              </w:rPr>
            </w:pPr>
            <w:r>
              <w:rPr>
                <w:rFonts w:hint="eastAsia"/>
                <w:sz w:val="18"/>
              </w:rPr>
              <w:t>自 覚 症 状</w:t>
            </w:r>
          </w:p>
        </w:tc>
        <w:tc>
          <w:tcPr>
            <w:tcW w:w="1134" w:type="dxa"/>
            <w:vAlign w:val="center"/>
          </w:tcPr>
          <w:p w:rsidR="00985E6A" w:rsidRDefault="005877CD">
            <w:pPr>
              <w:jc w:val="center"/>
              <w:rPr>
                <w:sz w:val="18"/>
              </w:rPr>
            </w:pPr>
            <w:r>
              <w:rPr>
                <w:rFonts w:hint="eastAsia"/>
                <w:sz w:val="18"/>
              </w:rPr>
              <w:t>Ⅰ</w:t>
            </w:r>
          </w:p>
        </w:tc>
        <w:tc>
          <w:tcPr>
            <w:tcW w:w="1694" w:type="dxa"/>
            <w:vAlign w:val="center"/>
          </w:tcPr>
          <w:p w:rsidR="00985E6A" w:rsidRDefault="005877CD">
            <w:pPr>
              <w:jc w:val="center"/>
              <w:rPr>
                <w:sz w:val="18"/>
              </w:rPr>
            </w:pPr>
            <w:r>
              <w:rPr>
                <w:sz w:val="18"/>
              </w:rPr>
              <w:t>0</w:t>
            </w:r>
          </w:p>
        </w:tc>
        <w:tc>
          <w:tcPr>
            <w:tcW w:w="1694" w:type="dxa"/>
            <w:vAlign w:val="center"/>
          </w:tcPr>
          <w:p w:rsidR="00985E6A" w:rsidRDefault="005877CD">
            <w:pPr>
              <w:jc w:val="center"/>
              <w:rPr>
                <w:sz w:val="18"/>
              </w:rPr>
            </w:pPr>
            <w:r>
              <w:rPr>
                <w:sz w:val="18"/>
              </w:rPr>
              <w:t>0</w:t>
            </w:r>
          </w:p>
        </w:tc>
        <w:tc>
          <w:tcPr>
            <w:tcW w:w="1694" w:type="dxa"/>
            <w:vAlign w:val="center"/>
          </w:tcPr>
          <w:p w:rsidR="00985E6A" w:rsidRDefault="005877CD">
            <w:pPr>
              <w:jc w:val="center"/>
              <w:rPr>
                <w:sz w:val="18"/>
              </w:rPr>
            </w:pPr>
            <w:r>
              <w:rPr>
                <w:sz w:val="18"/>
              </w:rPr>
              <w:t>2</w:t>
            </w:r>
          </w:p>
        </w:tc>
        <w:tc>
          <w:tcPr>
            <w:tcW w:w="1695" w:type="dxa"/>
            <w:vAlign w:val="center"/>
          </w:tcPr>
          <w:p w:rsidR="00985E6A" w:rsidRDefault="005877CD">
            <w:pPr>
              <w:jc w:val="center"/>
              <w:rPr>
                <w:sz w:val="18"/>
              </w:rPr>
            </w:pPr>
            <w:r>
              <w:rPr>
                <w:sz w:val="18"/>
              </w:rPr>
              <w:t>4</w:t>
            </w:r>
          </w:p>
        </w:tc>
      </w:tr>
      <w:tr w:rsidR="00985E6A">
        <w:trPr>
          <w:cantSplit/>
          <w:trHeight w:val="323"/>
        </w:trPr>
        <w:tc>
          <w:tcPr>
            <w:tcW w:w="1701" w:type="dxa"/>
            <w:vMerge/>
            <w:vAlign w:val="center"/>
          </w:tcPr>
          <w:p w:rsidR="00985E6A" w:rsidRDefault="00985E6A">
            <w:pPr>
              <w:rPr>
                <w:sz w:val="18"/>
              </w:rPr>
            </w:pPr>
          </w:p>
        </w:tc>
        <w:tc>
          <w:tcPr>
            <w:tcW w:w="1134" w:type="dxa"/>
            <w:vAlign w:val="center"/>
          </w:tcPr>
          <w:p w:rsidR="00985E6A" w:rsidRDefault="005877CD">
            <w:pPr>
              <w:jc w:val="center"/>
              <w:rPr>
                <w:sz w:val="18"/>
              </w:rPr>
            </w:pPr>
            <w:r>
              <w:rPr>
                <w:rFonts w:hint="eastAsia"/>
                <w:sz w:val="18"/>
              </w:rPr>
              <w:t>Ⅱ</w:t>
            </w:r>
          </w:p>
        </w:tc>
        <w:tc>
          <w:tcPr>
            <w:tcW w:w="1694" w:type="dxa"/>
            <w:vAlign w:val="center"/>
          </w:tcPr>
          <w:p w:rsidR="00985E6A" w:rsidRDefault="005877CD">
            <w:pPr>
              <w:jc w:val="center"/>
              <w:rPr>
                <w:sz w:val="18"/>
              </w:rPr>
            </w:pPr>
            <w:r>
              <w:rPr>
                <w:sz w:val="18"/>
              </w:rPr>
              <w:t>0</w:t>
            </w:r>
          </w:p>
        </w:tc>
        <w:tc>
          <w:tcPr>
            <w:tcW w:w="1694" w:type="dxa"/>
            <w:vAlign w:val="center"/>
          </w:tcPr>
          <w:p w:rsidR="00985E6A" w:rsidRDefault="005877CD">
            <w:pPr>
              <w:jc w:val="center"/>
              <w:rPr>
                <w:sz w:val="18"/>
              </w:rPr>
            </w:pPr>
            <w:r>
              <w:rPr>
                <w:sz w:val="18"/>
              </w:rPr>
              <w:t>1</w:t>
            </w:r>
          </w:p>
        </w:tc>
        <w:tc>
          <w:tcPr>
            <w:tcW w:w="1694" w:type="dxa"/>
            <w:vAlign w:val="center"/>
          </w:tcPr>
          <w:p w:rsidR="00985E6A" w:rsidRDefault="005877CD">
            <w:pPr>
              <w:jc w:val="center"/>
              <w:rPr>
                <w:sz w:val="18"/>
              </w:rPr>
            </w:pPr>
            <w:r>
              <w:rPr>
                <w:sz w:val="18"/>
              </w:rPr>
              <w:t>3</w:t>
            </w:r>
          </w:p>
        </w:tc>
        <w:tc>
          <w:tcPr>
            <w:tcW w:w="1695" w:type="dxa"/>
            <w:vAlign w:val="center"/>
          </w:tcPr>
          <w:p w:rsidR="00985E6A" w:rsidRDefault="005877CD">
            <w:pPr>
              <w:jc w:val="center"/>
              <w:rPr>
                <w:sz w:val="18"/>
              </w:rPr>
            </w:pPr>
            <w:r>
              <w:rPr>
                <w:sz w:val="18"/>
              </w:rPr>
              <w:t>5</w:t>
            </w:r>
          </w:p>
        </w:tc>
      </w:tr>
      <w:tr w:rsidR="00985E6A">
        <w:trPr>
          <w:cantSplit/>
          <w:trHeight w:val="323"/>
        </w:trPr>
        <w:tc>
          <w:tcPr>
            <w:tcW w:w="1701" w:type="dxa"/>
            <w:vMerge/>
            <w:vAlign w:val="center"/>
          </w:tcPr>
          <w:p w:rsidR="00985E6A" w:rsidRDefault="00985E6A">
            <w:pPr>
              <w:rPr>
                <w:sz w:val="18"/>
              </w:rPr>
            </w:pPr>
          </w:p>
        </w:tc>
        <w:tc>
          <w:tcPr>
            <w:tcW w:w="1134" w:type="dxa"/>
            <w:vAlign w:val="center"/>
          </w:tcPr>
          <w:p w:rsidR="00985E6A" w:rsidRDefault="005877CD">
            <w:pPr>
              <w:jc w:val="center"/>
              <w:rPr>
                <w:sz w:val="18"/>
              </w:rPr>
            </w:pPr>
            <w:r>
              <w:rPr>
                <w:rFonts w:hint="eastAsia"/>
                <w:sz w:val="18"/>
              </w:rPr>
              <w:t>Ⅲ</w:t>
            </w:r>
          </w:p>
        </w:tc>
        <w:tc>
          <w:tcPr>
            <w:tcW w:w="1694" w:type="dxa"/>
            <w:vAlign w:val="center"/>
          </w:tcPr>
          <w:p w:rsidR="00985E6A" w:rsidRDefault="005877CD">
            <w:pPr>
              <w:jc w:val="center"/>
              <w:rPr>
                <w:sz w:val="18"/>
              </w:rPr>
            </w:pPr>
            <w:r>
              <w:rPr>
                <w:sz w:val="18"/>
              </w:rPr>
              <w:t>0</w:t>
            </w:r>
          </w:p>
        </w:tc>
        <w:tc>
          <w:tcPr>
            <w:tcW w:w="1694" w:type="dxa"/>
            <w:vAlign w:val="center"/>
          </w:tcPr>
          <w:p w:rsidR="00985E6A" w:rsidRDefault="005877CD">
            <w:pPr>
              <w:jc w:val="center"/>
              <w:rPr>
                <w:sz w:val="18"/>
              </w:rPr>
            </w:pPr>
            <w:r>
              <w:rPr>
                <w:sz w:val="18"/>
              </w:rPr>
              <w:t>2</w:t>
            </w:r>
          </w:p>
        </w:tc>
        <w:tc>
          <w:tcPr>
            <w:tcW w:w="1694" w:type="dxa"/>
            <w:vAlign w:val="center"/>
          </w:tcPr>
          <w:p w:rsidR="00985E6A" w:rsidRDefault="005877CD">
            <w:pPr>
              <w:jc w:val="center"/>
              <w:rPr>
                <w:sz w:val="18"/>
              </w:rPr>
            </w:pPr>
            <w:r>
              <w:rPr>
                <w:sz w:val="18"/>
              </w:rPr>
              <w:t>4</w:t>
            </w:r>
          </w:p>
        </w:tc>
        <w:tc>
          <w:tcPr>
            <w:tcW w:w="1695" w:type="dxa"/>
            <w:vAlign w:val="center"/>
          </w:tcPr>
          <w:p w:rsidR="00985E6A" w:rsidRDefault="005877CD">
            <w:pPr>
              <w:jc w:val="center"/>
              <w:rPr>
                <w:sz w:val="18"/>
              </w:rPr>
            </w:pPr>
            <w:r>
              <w:rPr>
                <w:sz w:val="18"/>
              </w:rPr>
              <w:t>6</w:t>
            </w:r>
          </w:p>
        </w:tc>
      </w:tr>
      <w:tr w:rsidR="00985E6A">
        <w:trPr>
          <w:cantSplit/>
          <w:trHeight w:val="323"/>
        </w:trPr>
        <w:tc>
          <w:tcPr>
            <w:tcW w:w="1701" w:type="dxa"/>
            <w:vMerge/>
            <w:tcBorders>
              <w:bottom w:val="single" w:sz="4" w:space="0" w:color="auto"/>
            </w:tcBorders>
            <w:vAlign w:val="center"/>
          </w:tcPr>
          <w:p w:rsidR="00985E6A" w:rsidRDefault="00985E6A">
            <w:pPr>
              <w:rPr>
                <w:sz w:val="18"/>
              </w:rPr>
            </w:pPr>
          </w:p>
        </w:tc>
        <w:tc>
          <w:tcPr>
            <w:tcW w:w="1134" w:type="dxa"/>
            <w:tcBorders>
              <w:bottom w:val="single" w:sz="4" w:space="0" w:color="auto"/>
            </w:tcBorders>
            <w:vAlign w:val="center"/>
          </w:tcPr>
          <w:p w:rsidR="00985E6A" w:rsidRDefault="005877CD">
            <w:pPr>
              <w:jc w:val="center"/>
              <w:rPr>
                <w:sz w:val="18"/>
              </w:rPr>
            </w:pPr>
            <w:r>
              <w:rPr>
                <w:rFonts w:hint="eastAsia"/>
                <w:sz w:val="18"/>
              </w:rPr>
              <w:t>Ⅳ</w:t>
            </w:r>
          </w:p>
        </w:tc>
        <w:tc>
          <w:tcPr>
            <w:tcW w:w="1694" w:type="dxa"/>
            <w:tcBorders>
              <w:bottom w:val="single" w:sz="4" w:space="0" w:color="auto"/>
            </w:tcBorders>
            <w:vAlign w:val="center"/>
          </w:tcPr>
          <w:p w:rsidR="00985E6A" w:rsidRDefault="005877CD">
            <w:pPr>
              <w:jc w:val="center"/>
              <w:rPr>
                <w:sz w:val="18"/>
              </w:rPr>
            </w:pPr>
            <w:r>
              <w:rPr>
                <w:sz w:val="18"/>
              </w:rPr>
              <w:t>1</w:t>
            </w:r>
          </w:p>
        </w:tc>
        <w:tc>
          <w:tcPr>
            <w:tcW w:w="1694" w:type="dxa"/>
            <w:tcBorders>
              <w:bottom w:val="single" w:sz="4" w:space="0" w:color="auto"/>
            </w:tcBorders>
            <w:vAlign w:val="center"/>
          </w:tcPr>
          <w:p w:rsidR="00985E6A" w:rsidRDefault="005877CD">
            <w:pPr>
              <w:jc w:val="center"/>
              <w:rPr>
                <w:sz w:val="18"/>
              </w:rPr>
            </w:pPr>
            <w:r>
              <w:rPr>
                <w:sz w:val="18"/>
              </w:rPr>
              <w:t>3</w:t>
            </w:r>
          </w:p>
        </w:tc>
        <w:tc>
          <w:tcPr>
            <w:tcW w:w="1694" w:type="dxa"/>
            <w:tcBorders>
              <w:bottom w:val="single" w:sz="4" w:space="0" w:color="auto"/>
            </w:tcBorders>
            <w:vAlign w:val="center"/>
          </w:tcPr>
          <w:p w:rsidR="00985E6A" w:rsidRDefault="005877CD">
            <w:pPr>
              <w:jc w:val="center"/>
              <w:rPr>
                <w:sz w:val="18"/>
              </w:rPr>
            </w:pPr>
            <w:r>
              <w:rPr>
                <w:sz w:val="18"/>
              </w:rPr>
              <w:t>5</w:t>
            </w:r>
          </w:p>
        </w:tc>
        <w:tc>
          <w:tcPr>
            <w:tcW w:w="1695" w:type="dxa"/>
            <w:tcBorders>
              <w:bottom w:val="single" w:sz="4" w:space="0" w:color="auto"/>
            </w:tcBorders>
            <w:vAlign w:val="center"/>
          </w:tcPr>
          <w:p w:rsidR="00985E6A" w:rsidRDefault="005877CD">
            <w:pPr>
              <w:jc w:val="center"/>
              <w:rPr>
                <w:sz w:val="18"/>
              </w:rPr>
            </w:pPr>
            <w:r>
              <w:rPr>
                <w:sz w:val="18"/>
              </w:rPr>
              <w:t>7</w:t>
            </w:r>
          </w:p>
        </w:tc>
      </w:tr>
    </w:tbl>
    <w:p w:rsidR="00985E6A" w:rsidRDefault="005877CD">
      <w:pPr>
        <w:rPr>
          <w:sz w:val="18"/>
        </w:rPr>
      </w:pPr>
      <w:r>
        <w:rPr>
          <w:rFonts w:hint="eastAsia"/>
          <w:sz w:val="18"/>
        </w:rPr>
        <w:t>※糖尿病や高血圧症等の疾病がある方の場合は判定が正しく行われない可能性があります。</w:t>
      </w:r>
    </w:p>
    <w:p w:rsidR="00985E6A" w:rsidRDefault="00985E6A"/>
    <w:p w:rsidR="00985E6A" w:rsidRDefault="00985E6A"/>
    <w:p w:rsidR="00985E6A" w:rsidRDefault="007D4016">
      <w:pPr>
        <w:tabs>
          <w:tab w:val="left" w:pos="1398"/>
        </w:tabs>
      </w:pPr>
      <w:r>
        <w:rPr>
          <w:noProof/>
          <w:sz w:val="20"/>
        </w:rPr>
        <mc:AlternateContent>
          <mc:Choice Requires="wps">
            <w:drawing>
              <wp:anchor distT="0" distB="0" distL="114300" distR="114300" simplePos="0" relativeHeight="251662336" behindDoc="0" locked="1" layoutInCell="1" allowOverlap="1">
                <wp:simplePos x="0" y="0"/>
                <wp:positionH relativeFrom="column">
                  <wp:posOffset>3171825</wp:posOffset>
                </wp:positionH>
                <wp:positionV relativeFrom="paragraph">
                  <wp:posOffset>-93980</wp:posOffset>
                </wp:positionV>
                <wp:extent cx="1979930" cy="396240"/>
                <wp:effectExtent l="9525" t="10795" r="10795" b="1206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96240"/>
                        </a:xfrm>
                        <a:prstGeom prst="rect">
                          <a:avLst/>
                        </a:prstGeom>
                        <a:solidFill>
                          <a:srgbClr val="FFFFFF"/>
                        </a:solidFill>
                        <a:ln w="19050">
                          <a:solidFill>
                            <a:srgbClr val="000000"/>
                          </a:solidFill>
                          <a:miter lim="800000"/>
                          <a:headEnd/>
                          <a:tailEnd/>
                        </a:ln>
                      </wps:spPr>
                      <wps:txbx>
                        <w:txbxContent>
                          <w:p w:rsidR="002C7320" w:rsidRDefault="002C7320">
                            <w:pPr>
                              <w:spacing w:line="440" w:lineRule="exact"/>
                              <w:jc w:val="right"/>
                              <w:rPr>
                                <w:sz w:val="22"/>
                              </w:rPr>
                            </w:pPr>
                            <w:r>
                              <w:rPr>
                                <w:rFonts w:hint="eastAsia"/>
                                <w:sz w:val="22"/>
                              </w:rPr>
                              <w:t>点（0～7）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49.75pt;margin-top:-7.4pt;width:155.9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" strokeweight="1.5pt">
                <v:textbox inset="1mm,,1mm">
                  <w:txbxContent>
                    <w:p w:rsidR="002C7320" w:rsidRDefault="002C7320">
                      <w:pPr>
                        <w:spacing w:line="440" w:lineRule="exact"/>
                        <w:jc w:val="right"/>
                        <w:rPr>
                          <w:sz w:val="22"/>
                        </w:rPr>
                      </w:pPr>
                      <w:r>
                        <w:rPr>
                          <w:rFonts w:hint="eastAsia"/>
                          <w:sz w:val="22"/>
                        </w:rPr>
                        <w:t>点（0～7）</w:t>
                      </w:r>
                    </w:p>
                  </w:txbxContent>
                </v:textbox>
                <w10:anchorlock/>
              </v:shape>
            </w:pict>
          </mc:Fallback>
        </mc:AlternateContent>
      </w:r>
      <w:r>
        <w:rPr>
          <w:noProof/>
          <w:sz w:val="20"/>
        </w:rPr>
        <mc:AlternateContent>
          <mc:Choice Requires="wps">
            <w:drawing>
              <wp:anchor distT="0" distB="0" distL="114300" distR="114300" simplePos="0" relativeHeight="251661312" behindDoc="0" locked="1" layoutInCell="1" allowOverlap="1">
                <wp:simplePos x="0" y="0"/>
                <wp:positionH relativeFrom="column">
                  <wp:posOffset>201930</wp:posOffset>
                </wp:positionH>
                <wp:positionV relativeFrom="paragraph">
                  <wp:posOffset>-82550</wp:posOffset>
                </wp:positionV>
                <wp:extent cx="556260" cy="373380"/>
                <wp:effectExtent l="11430" t="22225" r="13335" b="1397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73380"/>
                        </a:xfrm>
                        <a:prstGeom prst="rightArrow">
                          <a:avLst>
                            <a:gd name="adj1" fmla="val 32991"/>
                            <a:gd name="adj2" fmla="val 73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left:0;text-align:left;margin-left:15.9pt;margin-top:-6.5pt;width:43.8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" adj="10948,7237">
                <w10:anchorlock/>
              </v:shape>
            </w:pict>
          </mc:Fallback>
        </mc:AlternateContent>
      </w:r>
      <w:r w:rsidR="005877CD">
        <w:rPr>
          <w:rFonts w:hint="eastAsia"/>
        </w:rPr>
        <w:tab/>
        <w:t>あなたの仕事による負担度の点数は</w:t>
      </w:r>
    </w:p>
    <w:p w:rsidR="00985E6A" w:rsidRDefault="00985E6A"/>
    <w:p w:rsidR="00985E6A" w:rsidRDefault="00985E6A"/>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15"/>
      </w:tblGrid>
      <w:tr w:rsidR="00985E6A">
        <w:trPr>
          <w:cantSplit/>
          <w:trHeight w:val="333"/>
        </w:trPr>
        <w:tc>
          <w:tcPr>
            <w:tcW w:w="2835" w:type="dxa"/>
            <w:vMerge w:val="restart"/>
            <w:noWrap/>
            <w:vAlign w:val="center"/>
          </w:tcPr>
          <w:p w:rsidR="00985E6A" w:rsidRDefault="005877CD">
            <w:pPr>
              <w:jc w:val="center"/>
              <w:rPr>
                <w:rFonts w:ascii="ＭＳ 明朝" w:eastAsia="ＭＳ 明朝"/>
                <w:sz w:val="38"/>
              </w:rPr>
            </w:pPr>
            <w:r>
              <w:rPr>
                <w:rFonts w:ascii="ＭＳ 明朝" w:eastAsia="ＭＳ 明朝" w:hint="eastAsia"/>
                <w:sz w:val="38"/>
              </w:rPr>
              <w:t>判　　定</w:t>
            </w:r>
          </w:p>
        </w:tc>
        <w:tc>
          <w:tcPr>
            <w:tcW w:w="2268" w:type="dxa"/>
            <w:shd w:val="clear" w:color="auto" w:fill="E6E6E6"/>
            <w:vAlign w:val="center"/>
          </w:tcPr>
          <w:p w:rsidR="00985E6A" w:rsidRDefault="005877CD">
            <w:pPr>
              <w:jc w:val="center"/>
              <w:rPr>
                <w:sz w:val="18"/>
              </w:rPr>
            </w:pPr>
            <w:r>
              <w:rPr>
                <w:rFonts w:hint="eastAsia"/>
                <w:sz w:val="18"/>
              </w:rPr>
              <w:t>点　数</w:t>
            </w:r>
          </w:p>
        </w:tc>
        <w:tc>
          <w:tcPr>
            <w:tcW w:w="4515" w:type="dxa"/>
            <w:tcBorders>
              <w:bottom w:val="single" w:sz="12" w:space="0" w:color="auto"/>
            </w:tcBorders>
            <w:shd w:val="clear" w:color="auto" w:fill="E6E6E6"/>
            <w:vAlign w:val="center"/>
          </w:tcPr>
          <w:p w:rsidR="00985E6A" w:rsidRDefault="005877CD">
            <w:pPr>
              <w:jc w:val="center"/>
              <w:rPr>
                <w:sz w:val="18"/>
              </w:rPr>
            </w:pPr>
            <w:r>
              <w:rPr>
                <w:rFonts w:hint="eastAsia"/>
                <w:sz w:val="18"/>
              </w:rPr>
              <w:t>仕事による負担度</w:t>
            </w:r>
          </w:p>
        </w:tc>
      </w:tr>
      <w:tr w:rsidR="00985E6A">
        <w:trPr>
          <w:cantSplit/>
          <w:trHeight w:val="333"/>
        </w:trPr>
        <w:tc>
          <w:tcPr>
            <w:tcW w:w="2835" w:type="dxa"/>
            <w:vMerge/>
            <w:noWrap/>
            <w:vAlign w:val="center"/>
          </w:tcPr>
          <w:p w:rsidR="00985E6A" w:rsidRDefault="00985E6A"/>
        </w:tc>
        <w:tc>
          <w:tcPr>
            <w:tcW w:w="2268" w:type="dxa"/>
            <w:tcBorders>
              <w:right w:val="single" w:sz="12" w:space="0" w:color="auto"/>
            </w:tcBorders>
            <w:vAlign w:val="center"/>
          </w:tcPr>
          <w:p w:rsidR="00985E6A" w:rsidRDefault="005877CD">
            <w:pPr>
              <w:jc w:val="center"/>
              <w:rPr>
                <w:sz w:val="18"/>
              </w:rPr>
            </w:pPr>
            <w:r>
              <w:rPr>
                <w:rFonts w:hint="eastAsia"/>
                <w:sz w:val="18"/>
              </w:rPr>
              <w:t>0～1</w:t>
            </w:r>
          </w:p>
        </w:tc>
        <w:tc>
          <w:tcPr>
            <w:tcW w:w="4515" w:type="dxa"/>
            <w:tcBorders>
              <w:top w:val="single" w:sz="12" w:space="0" w:color="auto"/>
              <w:left w:val="single" w:sz="12" w:space="0" w:color="auto"/>
              <w:bottom w:val="single" w:sz="12" w:space="0" w:color="auto"/>
              <w:right w:val="single" w:sz="12" w:space="0" w:color="auto"/>
            </w:tcBorders>
            <w:vAlign w:val="center"/>
          </w:tcPr>
          <w:p w:rsidR="00985E6A" w:rsidRDefault="005877CD">
            <w:pPr>
              <w:rPr>
                <w:sz w:val="18"/>
              </w:rPr>
            </w:pPr>
            <w:r>
              <w:rPr>
                <w:rFonts w:ascii="ＭＳ 明朝" w:eastAsia="ＭＳ 明朝" w:hint="eastAsia"/>
                <w:sz w:val="25"/>
              </w:rPr>
              <w:t>□</w:t>
            </w:r>
            <w:r>
              <w:rPr>
                <w:rFonts w:hint="eastAsia"/>
                <w:sz w:val="18"/>
              </w:rPr>
              <w:t xml:space="preserve"> 低いと考えられる</w:t>
            </w:r>
          </w:p>
        </w:tc>
      </w:tr>
      <w:tr w:rsidR="00985E6A">
        <w:trPr>
          <w:cantSplit/>
          <w:trHeight w:val="333"/>
        </w:trPr>
        <w:tc>
          <w:tcPr>
            <w:tcW w:w="2835" w:type="dxa"/>
            <w:vMerge/>
            <w:noWrap/>
            <w:vAlign w:val="center"/>
          </w:tcPr>
          <w:p w:rsidR="00985E6A" w:rsidRDefault="00985E6A"/>
        </w:tc>
        <w:tc>
          <w:tcPr>
            <w:tcW w:w="2268" w:type="dxa"/>
            <w:tcBorders>
              <w:right w:val="single" w:sz="12" w:space="0" w:color="auto"/>
            </w:tcBorders>
            <w:vAlign w:val="center"/>
          </w:tcPr>
          <w:p w:rsidR="00985E6A" w:rsidRDefault="005877CD">
            <w:pPr>
              <w:jc w:val="center"/>
              <w:rPr>
                <w:sz w:val="18"/>
              </w:rPr>
            </w:pPr>
            <w:r>
              <w:rPr>
                <w:rFonts w:hint="eastAsia"/>
                <w:sz w:val="18"/>
              </w:rPr>
              <w:t>2～3</w:t>
            </w:r>
          </w:p>
        </w:tc>
        <w:tc>
          <w:tcPr>
            <w:tcW w:w="4515" w:type="dxa"/>
            <w:tcBorders>
              <w:top w:val="single" w:sz="12" w:space="0" w:color="auto"/>
              <w:left w:val="single" w:sz="12" w:space="0" w:color="auto"/>
              <w:bottom w:val="single" w:sz="12" w:space="0" w:color="auto"/>
              <w:right w:val="single" w:sz="12" w:space="0" w:color="auto"/>
            </w:tcBorders>
            <w:vAlign w:val="center"/>
          </w:tcPr>
          <w:p w:rsidR="00985E6A" w:rsidRDefault="005877CD">
            <w:pPr>
              <w:rPr>
                <w:sz w:val="18"/>
              </w:rPr>
            </w:pPr>
            <w:r>
              <w:rPr>
                <w:rFonts w:ascii="ＭＳ 明朝" w:eastAsia="ＭＳ 明朝" w:hint="eastAsia"/>
                <w:sz w:val="25"/>
              </w:rPr>
              <w:t>□</w:t>
            </w:r>
            <w:r>
              <w:rPr>
                <w:rFonts w:hint="eastAsia"/>
                <w:sz w:val="18"/>
              </w:rPr>
              <w:t xml:space="preserve"> やや高いと考えられる</w:t>
            </w:r>
          </w:p>
        </w:tc>
      </w:tr>
      <w:tr w:rsidR="00985E6A">
        <w:trPr>
          <w:cantSplit/>
          <w:trHeight w:val="333"/>
        </w:trPr>
        <w:tc>
          <w:tcPr>
            <w:tcW w:w="2835" w:type="dxa"/>
            <w:vMerge/>
            <w:noWrap/>
            <w:vAlign w:val="center"/>
          </w:tcPr>
          <w:p w:rsidR="00985E6A" w:rsidRDefault="00985E6A"/>
        </w:tc>
        <w:tc>
          <w:tcPr>
            <w:tcW w:w="2268" w:type="dxa"/>
            <w:tcBorders>
              <w:right w:val="single" w:sz="12" w:space="0" w:color="auto"/>
            </w:tcBorders>
            <w:vAlign w:val="center"/>
          </w:tcPr>
          <w:p w:rsidR="00985E6A" w:rsidRDefault="005877CD">
            <w:pPr>
              <w:jc w:val="center"/>
              <w:rPr>
                <w:sz w:val="18"/>
              </w:rPr>
            </w:pPr>
            <w:r>
              <w:rPr>
                <w:rFonts w:hint="eastAsia"/>
                <w:sz w:val="18"/>
              </w:rPr>
              <w:t>4～5</w:t>
            </w:r>
          </w:p>
        </w:tc>
        <w:tc>
          <w:tcPr>
            <w:tcW w:w="4515" w:type="dxa"/>
            <w:tcBorders>
              <w:top w:val="single" w:sz="12" w:space="0" w:color="auto"/>
              <w:left w:val="single" w:sz="12" w:space="0" w:color="auto"/>
              <w:bottom w:val="single" w:sz="12" w:space="0" w:color="auto"/>
              <w:right w:val="single" w:sz="12" w:space="0" w:color="auto"/>
            </w:tcBorders>
            <w:vAlign w:val="center"/>
          </w:tcPr>
          <w:p w:rsidR="00985E6A" w:rsidRDefault="005877CD">
            <w:pPr>
              <w:rPr>
                <w:sz w:val="18"/>
              </w:rPr>
            </w:pPr>
            <w:r>
              <w:rPr>
                <w:rFonts w:ascii="ＭＳ 明朝" w:eastAsia="ＭＳ 明朝" w:hint="eastAsia"/>
                <w:sz w:val="25"/>
              </w:rPr>
              <w:t>□</w:t>
            </w:r>
            <w:r>
              <w:rPr>
                <w:rFonts w:hint="eastAsia"/>
                <w:sz w:val="18"/>
              </w:rPr>
              <w:t xml:space="preserve"> 高いと考えられる</w:t>
            </w:r>
          </w:p>
        </w:tc>
      </w:tr>
      <w:tr w:rsidR="00985E6A">
        <w:trPr>
          <w:cantSplit/>
          <w:trHeight w:val="333"/>
        </w:trPr>
        <w:tc>
          <w:tcPr>
            <w:tcW w:w="2835" w:type="dxa"/>
            <w:vMerge/>
            <w:tcBorders>
              <w:bottom w:val="single" w:sz="4" w:space="0" w:color="auto"/>
            </w:tcBorders>
            <w:noWrap/>
            <w:vAlign w:val="center"/>
          </w:tcPr>
          <w:p w:rsidR="00985E6A" w:rsidRDefault="00985E6A"/>
        </w:tc>
        <w:tc>
          <w:tcPr>
            <w:tcW w:w="2268" w:type="dxa"/>
            <w:tcBorders>
              <w:bottom w:val="single" w:sz="4" w:space="0" w:color="auto"/>
              <w:right w:val="single" w:sz="12" w:space="0" w:color="auto"/>
            </w:tcBorders>
            <w:vAlign w:val="center"/>
          </w:tcPr>
          <w:p w:rsidR="00985E6A" w:rsidRDefault="005877CD">
            <w:pPr>
              <w:jc w:val="center"/>
              <w:rPr>
                <w:sz w:val="18"/>
              </w:rPr>
            </w:pPr>
            <w:r>
              <w:rPr>
                <w:rFonts w:hint="eastAsia"/>
                <w:sz w:val="18"/>
              </w:rPr>
              <w:t>6～7</w:t>
            </w:r>
          </w:p>
        </w:tc>
        <w:tc>
          <w:tcPr>
            <w:tcW w:w="4515" w:type="dxa"/>
            <w:tcBorders>
              <w:top w:val="single" w:sz="12" w:space="0" w:color="auto"/>
              <w:left w:val="single" w:sz="12" w:space="0" w:color="auto"/>
              <w:bottom w:val="single" w:sz="12" w:space="0" w:color="auto"/>
              <w:right w:val="single" w:sz="12" w:space="0" w:color="auto"/>
            </w:tcBorders>
            <w:vAlign w:val="center"/>
          </w:tcPr>
          <w:p w:rsidR="00985E6A" w:rsidRDefault="005877CD">
            <w:r>
              <w:rPr>
                <w:rFonts w:ascii="ＭＳ 明朝" w:eastAsia="ＭＳ 明朝" w:hint="eastAsia"/>
                <w:sz w:val="25"/>
              </w:rPr>
              <w:t>□</w:t>
            </w:r>
            <w:r>
              <w:rPr>
                <w:rFonts w:hint="eastAsia"/>
                <w:sz w:val="18"/>
              </w:rPr>
              <w:t xml:space="preserve"> 非常に高いと考えられる</w:t>
            </w:r>
          </w:p>
        </w:tc>
      </w:tr>
    </w:tbl>
    <w:p w:rsidR="00985E6A" w:rsidRDefault="00985E6A"/>
    <w:p w:rsidR="00985E6A" w:rsidRDefault="00985E6A"/>
    <w:p w:rsidR="00985E6A" w:rsidRDefault="00985E6A"/>
    <w:tbl>
      <w:tblPr>
        <w:tblW w:w="9630" w:type="dxa"/>
        <w:tblInd w:w="20" w:type="dxa"/>
        <w:tblBorders>
          <w:top w:val="single" w:sz="4" w:space="0" w:color="auto"/>
          <w:lef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468"/>
        <w:gridCol w:w="9072"/>
      </w:tblGrid>
      <w:tr w:rsidR="00985E6A">
        <w:trPr>
          <w:cantSplit/>
          <w:trHeight w:val="680"/>
        </w:trPr>
        <w:tc>
          <w:tcPr>
            <w:tcW w:w="90" w:type="dxa"/>
            <w:shd w:val="clear" w:color="auto" w:fill="191919"/>
            <w:vAlign w:val="center"/>
          </w:tcPr>
          <w:p w:rsidR="00985E6A" w:rsidRDefault="00985E6A">
            <w:pPr>
              <w:jc w:val="center"/>
              <w:rPr>
                <w:rFonts w:ascii="Arial" w:hAnsi="Arial"/>
                <w:b/>
                <w:bCs/>
                <w:sz w:val="42"/>
              </w:rPr>
            </w:pPr>
          </w:p>
        </w:tc>
        <w:tc>
          <w:tcPr>
            <w:tcW w:w="468" w:type="dxa"/>
            <w:shd w:val="clear" w:color="auto" w:fill="FFFFFF"/>
            <w:vAlign w:val="center"/>
          </w:tcPr>
          <w:p w:rsidR="00985E6A" w:rsidRDefault="005877CD">
            <w:pPr>
              <w:spacing w:line="440" w:lineRule="exact"/>
              <w:jc w:val="center"/>
              <w:rPr>
                <w:rFonts w:ascii="ＤＦ平成ゴシック体W7" w:eastAsia="ＤＦ平成ゴシック体W7"/>
                <w:b/>
                <w:bCs/>
                <w:sz w:val="44"/>
              </w:rPr>
            </w:pPr>
            <w:r>
              <w:rPr>
                <w:rFonts w:ascii="ＤＦ平成ゴシック体W7" w:eastAsia="ＤＦ平成ゴシック体W7"/>
                <w:b/>
                <w:bCs/>
                <w:sz w:val="44"/>
              </w:rPr>
              <w:t>3</w:t>
            </w:r>
          </w:p>
        </w:tc>
        <w:tc>
          <w:tcPr>
            <w:tcW w:w="9072" w:type="dxa"/>
            <w:tcBorders>
              <w:top w:val="single" w:sz="4" w:space="0" w:color="auto"/>
            </w:tcBorders>
            <w:shd w:val="clear" w:color="auto" w:fill="CCCCCC"/>
            <w:vAlign w:val="center"/>
          </w:tcPr>
          <w:p w:rsidR="00985E6A" w:rsidRDefault="005877CD" w:rsidP="002C7320">
            <w:pPr>
              <w:spacing w:before="120" w:after="120" w:line="400" w:lineRule="exact"/>
              <w:ind w:left="113" w:right="113"/>
              <w:rPr>
                <w:rFonts w:ascii="ＤＦ平成ゴシック体W5" w:eastAsia="ＤＦ平成ゴシック体W5"/>
                <w:sz w:val="28"/>
              </w:rPr>
            </w:pPr>
            <w:r>
              <w:rPr>
                <w:rFonts w:ascii="ＤＦ平成ゴシック体W5" w:eastAsia="ＤＦ平成ゴシック体W5" w:hint="eastAsia"/>
                <w:sz w:val="28"/>
              </w:rPr>
              <w:t>最近のあなたのご様子についておうかがいします。次の質問を読んで「はい」「いいえ」のうち</w:t>
            </w:r>
            <w:r w:rsidR="002C7320">
              <w:rPr>
                <w:rFonts w:ascii="ＤＦ平成ゴシック体W5" w:eastAsia="ＤＦ平成ゴシック体W5" w:hint="eastAsia"/>
                <w:sz w:val="28"/>
              </w:rPr>
              <w:t>，</w:t>
            </w:r>
            <w:r>
              <w:rPr>
                <w:rFonts w:ascii="ＤＦ平成ゴシック体W5" w:eastAsia="ＤＦ平成ゴシック体W5" w:hint="eastAsia"/>
                <w:sz w:val="28"/>
              </w:rPr>
              <w:t>あてはまる項目をチェックしてください。</w:t>
            </w:r>
          </w:p>
        </w:tc>
      </w:tr>
    </w:tbl>
    <w:p w:rsidR="00985E6A" w:rsidRDefault="00985E6A"/>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1690"/>
        <w:gridCol w:w="1691"/>
      </w:tblGrid>
      <w:tr w:rsidR="00985E6A">
        <w:trPr>
          <w:cantSplit/>
          <w:trHeight w:val="437"/>
        </w:trPr>
        <w:tc>
          <w:tcPr>
            <w:tcW w:w="6237" w:type="dxa"/>
            <w:tcBorders>
              <w:right w:val="single" w:sz="12" w:space="0" w:color="auto"/>
            </w:tcBorders>
            <w:noWrap/>
            <w:vAlign w:val="center"/>
          </w:tcPr>
          <w:p w:rsidR="00985E6A" w:rsidRDefault="005877CD">
            <w:r>
              <w:rPr>
                <w:rFonts w:hint="eastAsia"/>
              </w:rPr>
              <w:t>毎日の生活に充実感がない</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r w:rsidR="00985E6A">
        <w:trPr>
          <w:cantSplit/>
          <w:trHeight w:val="437"/>
        </w:trPr>
        <w:tc>
          <w:tcPr>
            <w:tcW w:w="6237" w:type="dxa"/>
            <w:tcBorders>
              <w:right w:val="single" w:sz="12" w:space="0" w:color="auto"/>
            </w:tcBorders>
            <w:noWrap/>
            <w:vAlign w:val="center"/>
          </w:tcPr>
          <w:p w:rsidR="00985E6A" w:rsidRDefault="005877CD" w:rsidP="002C7320">
            <w:r>
              <w:rPr>
                <w:rFonts w:hint="eastAsia"/>
              </w:rPr>
              <w:t>これまで楽しんでやれていたことが</w:t>
            </w:r>
            <w:r w:rsidR="002C7320">
              <w:rPr>
                <w:rFonts w:hint="eastAsia"/>
              </w:rPr>
              <w:t>，</w:t>
            </w:r>
            <w:r>
              <w:rPr>
                <w:rFonts w:hint="eastAsia"/>
              </w:rPr>
              <w:t>楽しめなくなった</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r w:rsidR="00985E6A">
        <w:trPr>
          <w:cantSplit/>
          <w:trHeight w:val="437"/>
        </w:trPr>
        <w:tc>
          <w:tcPr>
            <w:tcW w:w="6237" w:type="dxa"/>
            <w:tcBorders>
              <w:right w:val="single" w:sz="12" w:space="0" w:color="auto"/>
            </w:tcBorders>
            <w:noWrap/>
            <w:vAlign w:val="center"/>
          </w:tcPr>
          <w:p w:rsidR="00985E6A" w:rsidRDefault="005877CD" w:rsidP="002C7320">
            <w:r>
              <w:rPr>
                <w:rFonts w:hint="eastAsia"/>
              </w:rPr>
              <w:t>以前は楽にできていたことが</w:t>
            </w:r>
            <w:r w:rsidR="002C7320">
              <w:rPr>
                <w:rFonts w:hint="eastAsia"/>
              </w:rPr>
              <w:t>，</w:t>
            </w:r>
            <w:r>
              <w:rPr>
                <w:rFonts w:hint="eastAsia"/>
              </w:rPr>
              <w:t>今ではおっくうに感じられる</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r w:rsidR="00985E6A">
        <w:trPr>
          <w:cantSplit/>
          <w:trHeight w:val="437"/>
        </w:trPr>
        <w:tc>
          <w:tcPr>
            <w:tcW w:w="6237" w:type="dxa"/>
            <w:tcBorders>
              <w:right w:val="single" w:sz="12" w:space="0" w:color="auto"/>
            </w:tcBorders>
            <w:noWrap/>
            <w:vAlign w:val="center"/>
          </w:tcPr>
          <w:p w:rsidR="00985E6A" w:rsidRDefault="005877CD">
            <w:r>
              <w:rPr>
                <w:rFonts w:hint="eastAsia"/>
              </w:rPr>
              <w:t>自分が役に立つ人間だと思えない</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r w:rsidR="00985E6A">
        <w:trPr>
          <w:cantSplit/>
          <w:trHeight w:val="437"/>
        </w:trPr>
        <w:tc>
          <w:tcPr>
            <w:tcW w:w="6237" w:type="dxa"/>
            <w:tcBorders>
              <w:right w:val="single" w:sz="12" w:space="0" w:color="auto"/>
            </w:tcBorders>
            <w:noWrap/>
            <w:vAlign w:val="center"/>
          </w:tcPr>
          <w:p w:rsidR="00985E6A" w:rsidRDefault="005877CD">
            <w:r>
              <w:rPr>
                <w:rFonts w:hint="eastAsia"/>
              </w:rPr>
              <w:t>わけもなく疲れたような感じがする</w:t>
            </w:r>
          </w:p>
        </w:tc>
        <w:tc>
          <w:tcPr>
            <w:tcW w:w="1690" w:type="dxa"/>
            <w:tcBorders>
              <w:top w:val="single" w:sz="12" w:space="0" w:color="auto"/>
              <w:left w:val="single" w:sz="12" w:space="0" w:color="auto"/>
              <w:bottom w:val="single" w:sz="12" w:space="0" w:color="auto"/>
              <w:right w:val="single" w:sz="12" w:space="0" w:color="auto"/>
            </w:tcBorders>
            <w:noWrap/>
            <w:vAlign w:val="center"/>
          </w:tcPr>
          <w:p w:rsidR="00985E6A" w:rsidRDefault="005877CD">
            <w:pPr>
              <w:jc w:val="center"/>
            </w:pPr>
            <w:r>
              <w:rPr>
                <w:rFonts w:ascii="ＭＳ 明朝" w:eastAsia="ＭＳ 明朝" w:hint="eastAsia"/>
                <w:sz w:val="28"/>
              </w:rPr>
              <w:t>□</w:t>
            </w:r>
            <w:r>
              <w:rPr>
                <w:rFonts w:hint="eastAsia"/>
              </w:rPr>
              <w:t xml:space="preserve">　はい</w:t>
            </w:r>
          </w:p>
        </w:tc>
        <w:tc>
          <w:tcPr>
            <w:tcW w:w="1691" w:type="dxa"/>
            <w:tcBorders>
              <w:top w:val="single" w:sz="12" w:space="0" w:color="auto"/>
              <w:left w:val="single" w:sz="12" w:space="0" w:color="auto"/>
              <w:bottom w:val="single" w:sz="12" w:space="0" w:color="auto"/>
              <w:right w:val="single" w:sz="12" w:space="0" w:color="auto"/>
            </w:tcBorders>
            <w:vAlign w:val="center"/>
          </w:tcPr>
          <w:p w:rsidR="00985E6A" w:rsidRDefault="005877CD">
            <w:pPr>
              <w:jc w:val="center"/>
            </w:pPr>
            <w:r>
              <w:rPr>
                <w:rFonts w:ascii="ＭＳ 明朝" w:eastAsia="ＭＳ 明朝" w:hint="eastAsia"/>
                <w:sz w:val="28"/>
              </w:rPr>
              <w:t>□</w:t>
            </w:r>
            <w:r>
              <w:rPr>
                <w:rFonts w:hint="eastAsia"/>
              </w:rPr>
              <w:t xml:space="preserve">　いいえ</w:t>
            </w:r>
          </w:p>
        </w:tc>
      </w:tr>
    </w:tbl>
    <w:p w:rsidR="00985E6A" w:rsidRDefault="00985E6A"/>
    <w:sectPr w:rsidR="00985E6A">
      <w:pgSz w:w="11906" w:h="16838" w:code="9"/>
      <w:pgMar w:top="1134" w:right="1134" w:bottom="794" w:left="1134" w:header="851" w:footer="51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20" w:rsidRDefault="002C7320" w:rsidP="002C7320">
      <w:pPr>
        <w:spacing w:line="240" w:lineRule="auto"/>
      </w:pPr>
      <w:r>
        <w:separator/>
      </w:r>
    </w:p>
  </w:endnote>
  <w:endnote w:type="continuationSeparator" w:id="0">
    <w:p w:rsidR="002C7320" w:rsidRDefault="002C7320" w:rsidP="002C7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7">
    <w:altName w:val="ＭＳ ゴシック"/>
    <w:charset w:val="80"/>
    <w:family w:val="modern"/>
    <w:pitch w:val="fixed"/>
    <w:sig w:usb0="00000001" w:usb1="08070000" w:usb2="00000010" w:usb3="00000000" w:csb0="00020000" w:csb1="00000000"/>
  </w:font>
  <w:font w:name="ＤＦ平成ゴシック体W5">
    <w:altName w:val="ＭＳ 明朝"/>
    <w:panose1 w:val="020B0509000000000000"/>
    <w:charset w:val="80"/>
    <w:family w:val="modern"/>
    <w:pitch w:val="fixed"/>
    <w:sig w:usb0="80000283" w:usb1="2AC76CF8" w:usb2="00000010" w:usb3="00000000" w:csb0="00020001" w:csb1="00000000"/>
  </w:font>
  <w:font w:name="ＤＦ太丸ゴシック体">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20" w:rsidRDefault="002C7320" w:rsidP="002C7320">
      <w:pPr>
        <w:spacing w:line="240" w:lineRule="auto"/>
      </w:pPr>
      <w:r>
        <w:separator/>
      </w:r>
    </w:p>
  </w:footnote>
  <w:footnote w:type="continuationSeparator" w:id="0">
    <w:p w:rsidR="002C7320" w:rsidRDefault="002C7320" w:rsidP="002C73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39"/>
  <w:drawingGridHorizontalSpacing w:val="6"/>
  <w:drawingGridVerticalSpacing w:val="6"/>
  <w:displayHorizontalDrawingGridEvery w:val="0"/>
  <w:displayVerticalDrawingGridEvery w:val="2"/>
  <w:characterSpacingControl w:val="compressPunctuation"/>
  <w:hdrShapeDefaults>
    <o:shapedefaults v:ext="edit" spidmax="13313">
      <v:textbox inset="5.85pt,.7pt,5.85pt,.7pt"/>
      <o:colormru v:ext="edit" colors="#d9d9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B4"/>
    <w:rsid w:val="0029035E"/>
    <w:rsid w:val="002C7320"/>
    <w:rsid w:val="003038D3"/>
    <w:rsid w:val="004C393B"/>
    <w:rsid w:val="005877CD"/>
    <w:rsid w:val="00666AB4"/>
    <w:rsid w:val="007D4016"/>
    <w:rsid w:val="00985E6A"/>
    <w:rsid w:val="00D02087"/>
    <w:rsid w:val="00DB1F32"/>
    <w:rsid w:val="00FF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d9d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right" w:pos="9242"/>
      </w:tabs>
    </w:pPr>
  </w:style>
  <w:style w:type="paragraph" w:styleId="a4">
    <w:name w:val="footer"/>
    <w:basedOn w:val="a"/>
    <w:semiHidden/>
    <w:pPr>
      <w:spacing w:line="240" w:lineRule="exact"/>
      <w:jc w:val="center"/>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napToGrid w:val="0"/>
      <w:spacing w:line="320" w:lineRule="exact"/>
      <w:jc w:val="both"/>
      <w:textAlignment w:val="center"/>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right" w:pos="9242"/>
      </w:tabs>
    </w:pPr>
  </w:style>
  <w:style w:type="paragraph" w:styleId="a4">
    <w:name w:val="footer"/>
    <w:basedOn w:val="a"/>
    <w:semiHidden/>
    <w:pPr>
      <w:spacing w:line="240" w:lineRule="exact"/>
      <w:jc w:val="center"/>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7A38BC30.dotm</Template>
  <TotalTime>21</TotalTime>
  <Pages>4</Pages>
  <Words>2346</Words>
  <Characters>611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タナカ印刷</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Hensyu04 (Win2000-Word2000)</dc:creator>
  <cp:lastModifiedBy>キャベツ太郎</cp:lastModifiedBy>
  <cp:revision>7</cp:revision>
  <cp:lastPrinted>2016-06-09T05:59:00Z</cp:lastPrinted>
  <dcterms:created xsi:type="dcterms:W3CDTF">2014-02-19T09:04:00Z</dcterms:created>
  <dcterms:modified xsi:type="dcterms:W3CDTF">2019-10-17T05:06:00Z</dcterms:modified>
</cp:coreProperties>
</file>